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C5" w:rsidRDefault="00B474C5" w:rsidP="00B474C5">
      <w:pPr>
        <w:pStyle w:val="Default"/>
        <w:spacing w:line="360" w:lineRule="auto"/>
        <w:jc w:val="center"/>
        <w:rPr>
          <w:b/>
        </w:rPr>
      </w:pPr>
      <w:r w:rsidRPr="00B473E3">
        <w:rPr>
          <w:b/>
        </w:rPr>
        <w:t>UTILIZAÇÃO DAS FERRAMENTAS JIT, MRP II E OPT COMO ESTRATÉGIA NA REDUÇÃO DE CUSTOS EM INDÚSTRIA DE FITOTERÁPICOS</w:t>
      </w:r>
    </w:p>
    <w:p w:rsidR="00B474C5" w:rsidRDefault="00B474C5" w:rsidP="00B474C5">
      <w:pPr>
        <w:pStyle w:val="Default"/>
        <w:spacing w:line="360" w:lineRule="auto"/>
        <w:jc w:val="center"/>
        <w:rPr>
          <w:b/>
        </w:rPr>
      </w:pPr>
    </w:p>
    <w:p w:rsidR="00B474C5" w:rsidRDefault="00B474C5" w:rsidP="00B474C5">
      <w:pPr>
        <w:pStyle w:val="Default"/>
        <w:spacing w:line="360" w:lineRule="auto"/>
        <w:jc w:val="center"/>
        <w:rPr>
          <w:b/>
        </w:rPr>
      </w:pPr>
    </w:p>
    <w:p w:rsidR="00B474C5" w:rsidRPr="00B473E3" w:rsidRDefault="00B474C5" w:rsidP="00B474C5">
      <w:pPr>
        <w:pStyle w:val="Default"/>
        <w:spacing w:line="360" w:lineRule="auto"/>
        <w:jc w:val="center"/>
        <w:rPr>
          <w:b/>
        </w:rPr>
      </w:pPr>
    </w:p>
    <w:p w:rsidR="00B474C5" w:rsidRPr="00B473E3" w:rsidRDefault="00B474C5" w:rsidP="00B474C5">
      <w:pPr>
        <w:pStyle w:val="Default"/>
        <w:spacing w:line="360" w:lineRule="auto"/>
        <w:jc w:val="center"/>
        <w:rPr>
          <w:b/>
        </w:rPr>
      </w:pPr>
    </w:p>
    <w:p w:rsidR="00B474C5" w:rsidRPr="00B473E3" w:rsidRDefault="00B474C5" w:rsidP="00B474C5">
      <w:pPr>
        <w:pStyle w:val="Default"/>
        <w:spacing w:line="360" w:lineRule="auto"/>
        <w:jc w:val="center"/>
        <w:rPr>
          <w:b/>
          <w:lang w:val="en-US"/>
        </w:rPr>
      </w:pPr>
      <w:r w:rsidRPr="00B473E3">
        <w:rPr>
          <w:b/>
          <w:lang w:val="en-US"/>
        </w:rPr>
        <w:t>USE OF TOOLS JIT, MRP II OPT AS A STRATEGY AND COST REDUCTION IN THE INDUSTRY OF HERBAL</w:t>
      </w:r>
    </w:p>
    <w:p w:rsidR="00B474C5" w:rsidRPr="00B473E3" w:rsidRDefault="00B474C5" w:rsidP="00B474C5">
      <w:pPr>
        <w:pStyle w:val="Default"/>
        <w:spacing w:line="360" w:lineRule="auto"/>
        <w:jc w:val="center"/>
        <w:rPr>
          <w:b/>
          <w:lang w:val="en-US"/>
        </w:rPr>
      </w:pPr>
    </w:p>
    <w:p w:rsidR="00B474C5" w:rsidRPr="00AE12DE" w:rsidRDefault="00B474C5" w:rsidP="00B474C5">
      <w:pPr>
        <w:pStyle w:val="Default"/>
        <w:spacing w:line="360" w:lineRule="auto"/>
        <w:jc w:val="center"/>
        <w:rPr>
          <w:b/>
          <w:lang w:val="en-US"/>
        </w:rPr>
      </w:pPr>
    </w:p>
    <w:p w:rsidR="00B474C5" w:rsidRPr="00AE12DE" w:rsidRDefault="00B474C5" w:rsidP="00B474C5">
      <w:pPr>
        <w:pStyle w:val="Default"/>
        <w:spacing w:line="360" w:lineRule="auto"/>
        <w:jc w:val="center"/>
        <w:rPr>
          <w:b/>
          <w:lang w:val="en-US"/>
        </w:rPr>
      </w:pPr>
    </w:p>
    <w:p w:rsidR="00B474C5" w:rsidRPr="00AE12DE" w:rsidRDefault="00B474C5" w:rsidP="00B474C5">
      <w:pPr>
        <w:pStyle w:val="Default"/>
        <w:spacing w:line="360" w:lineRule="auto"/>
        <w:jc w:val="center"/>
        <w:rPr>
          <w:b/>
          <w:lang w:val="en-US"/>
        </w:rPr>
      </w:pPr>
    </w:p>
    <w:p w:rsidR="00B474C5" w:rsidRPr="00AE12DE" w:rsidRDefault="00B474C5" w:rsidP="00B474C5">
      <w:pPr>
        <w:pStyle w:val="Default"/>
        <w:spacing w:line="360" w:lineRule="auto"/>
        <w:jc w:val="center"/>
        <w:rPr>
          <w:b/>
          <w:lang w:val="en-US"/>
        </w:rPr>
      </w:pPr>
    </w:p>
    <w:p w:rsidR="00B474C5" w:rsidRPr="00B473E3" w:rsidRDefault="00B474C5" w:rsidP="00B474C5">
      <w:pPr>
        <w:pStyle w:val="Default"/>
        <w:spacing w:line="360" w:lineRule="auto"/>
        <w:jc w:val="center"/>
        <w:rPr>
          <w:vertAlign w:val="superscript"/>
        </w:rPr>
      </w:pPr>
      <w:r w:rsidRPr="00B473E3">
        <w:t>ANDRE RENATO BARRETTO</w:t>
      </w:r>
      <w:r w:rsidRPr="00B473E3">
        <w:rPr>
          <w:vertAlign w:val="superscript"/>
        </w:rPr>
        <w:t>1</w:t>
      </w:r>
    </w:p>
    <w:p w:rsidR="00B474C5" w:rsidRDefault="00B474C5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692468" w:rsidRPr="00692468" w:rsidRDefault="00692468" w:rsidP="00692468">
      <w:pPr>
        <w:jc w:val="center"/>
        <w:rPr>
          <w:rFonts w:ascii="Times New Roman" w:hAnsi="Times New Roman"/>
          <w:sz w:val="24"/>
        </w:rPr>
      </w:pPr>
      <w:r w:rsidRPr="00692468">
        <w:rPr>
          <w:rFonts w:ascii="Times New Roman" w:hAnsi="Times New Roman"/>
          <w:color w:val="000000"/>
          <w:sz w:val="24"/>
        </w:rPr>
        <w:t xml:space="preserve">Recebido em </w:t>
      </w:r>
      <w:r w:rsidR="005E546F">
        <w:rPr>
          <w:rFonts w:ascii="Times New Roman" w:hAnsi="Times New Roman"/>
          <w:color w:val="000000"/>
          <w:sz w:val="24"/>
        </w:rPr>
        <w:t>Março</w:t>
      </w:r>
      <w:r w:rsidRPr="00692468">
        <w:rPr>
          <w:rFonts w:ascii="Times New Roman" w:hAnsi="Times New Roman"/>
          <w:color w:val="000000"/>
          <w:sz w:val="24"/>
        </w:rPr>
        <w:t xml:space="preserve"> de 201</w:t>
      </w:r>
      <w:r w:rsidR="005E546F">
        <w:rPr>
          <w:rFonts w:ascii="Times New Roman" w:hAnsi="Times New Roman"/>
          <w:color w:val="000000"/>
          <w:sz w:val="24"/>
        </w:rPr>
        <w:t>3</w:t>
      </w:r>
      <w:r w:rsidRPr="00692468">
        <w:rPr>
          <w:rFonts w:ascii="Times New Roman" w:hAnsi="Times New Roman"/>
          <w:color w:val="000000"/>
          <w:sz w:val="24"/>
        </w:rPr>
        <w:t xml:space="preserve">. Aceito em </w:t>
      </w:r>
      <w:r>
        <w:rPr>
          <w:rFonts w:ascii="Times New Roman" w:hAnsi="Times New Roman"/>
          <w:color w:val="000000"/>
          <w:sz w:val="24"/>
        </w:rPr>
        <w:t>Julh</w:t>
      </w:r>
      <w:r w:rsidRPr="00692468">
        <w:rPr>
          <w:rFonts w:ascii="Times New Roman" w:hAnsi="Times New Roman"/>
          <w:color w:val="000000"/>
          <w:sz w:val="24"/>
        </w:rPr>
        <w:t>o de 2013.</w:t>
      </w:r>
    </w:p>
    <w:p w:rsidR="00692468" w:rsidRDefault="00692468" w:rsidP="00151D52">
      <w:pPr>
        <w:pStyle w:val="Default"/>
        <w:spacing w:line="360" w:lineRule="auto"/>
        <w:jc w:val="center"/>
        <w:rPr>
          <w:b/>
        </w:rPr>
      </w:pPr>
    </w:p>
    <w:p w:rsidR="00B474C5" w:rsidRDefault="00B474C5" w:rsidP="00151D52">
      <w:pPr>
        <w:pStyle w:val="Default"/>
        <w:spacing w:line="360" w:lineRule="auto"/>
        <w:jc w:val="center"/>
        <w:rPr>
          <w:b/>
        </w:rPr>
      </w:pPr>
    </w:p>
    <w:p w:rsidR="00B474C5" w:rsidRDefault="00B474C5" w:rsidP="00151D52">
      <w:pPr>
        <w:pStyle w:val="Default"/>
        <w:spacing w:line="360" w:lineRule="auto"/>
        <w:jc w:val="center"/>
        <w:rPr>
          <w:b/>
        </w:rPr>
        <w:sectPr w:rsidR="00B474C5" w:rsidSect="00753AC6">
          <w:footerReference w:type="default" r:id="rId8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B473E3" w:rsidRDefault="00B473E3" w:rsidP="00151D52">
      <w:pPr>
        <w:pStyle w:val="Default"/>
        <w:spacing w:line="360" w:lineRule="auto"/>
        <w:jc w:val="center"/>
        <w:rPr>
          <w:b/>
        </w:rPr>
      </w:pPr>
      <w:r w:rsidRPr="00B473E3">
        <w:rPr>
          <w:b/>
        </w:rPr>
        <w:lastRenderedPageBreak/>
        <w:t>UTILIZAÇÃO DAS FERRAMENTAS JIT, MRP II E OPT COMO ESTRATÉGIA NA REDUÇÃO DE CUSTOS EM INDÚSTRIA DE FITOTERÁPICOS</w:t>
      </w:r>
    </w:p>
    <w:p w:rsidR="00AE12DE" w:rsidRPr="00B473E3" w:rsidRDefault="00AE12DE" w:rsidP="00151D52">
      <w:pPr>
        <w:pStyle w:val="Default"/>
        <w:spacing w:line="360" w:lineRule="auto"/>
        <w:jc w:val="center"/>
        <w:rPr>
          <w:b/>
        </w:rPr>
      </w:pPr>
    </w:p>
    <w:p w:rsidR="00B473E3" w:rsidRPr="00B473E3" w:rsidRDefault="00B473E3" w:rsidP="00151D52">
      <w:pPr>
        <w:rPr>
          <w:rFonts w:ascii="Times New Roman" w:hAnsi="Times New Roman"/>
          <w:b/>
          <w:sz w:val="24"/>
          <w:szCs w:val="24"/>
        </w:rPr>
      </w:pPr>
    </w:p>
    <w:p w:rsidR="00280FB4" w:rsidRPr="00B473E3" w:rsidRDefault="00280FB4" w:rsidP="00151D52">
      <w:pPr>
        <w:jc w:val="center"/>
        <w:rPr>
          <w:rFonts w:ascii="Times New Roman" w:hAnsi="Times New Roman"/>
          <w:b/>
          <w:sz w:val="24"/>
          <w:szCs w:val="24"/>
        </w:rPr>
      </w:pPr>
      <w:r w:rsidRPr="00B473E3">
        <w:rPr>
          <w:rFonts w:ascii="Times New Roman" w:hAnsi="Times New Roman"/>
          <w:b/>
          <w:sz w:val="24"/>
          <w:szCs w:val="24"/>
        </w:rPr>
        <w:t>RESUMO</w:t>
      </w:r>
    </w:p>
    <w:p w:rsidR="00280FB4" w:rsidRPr="00B473E3" w:rsidRDefault="003050E5" w:rsidP="00151D52">
      <w:pPr>
        <w:rPr>
          <w:rFonts w:ascii="Times New Roman" w:hAnsi="Times New Roman"/>
          <w:b/>
          <w:sz w:val="24"/>
          <w:szCs w:val="24"/>
        </w:rPr>
      </w:pPr>
      <w:r w:rsidRPr="00B473E3">
        <w:rPr>
          <w:rFonts w:ascii="Times New Roman" w:hAnsi="Times New Roman"/>
          <w:b/>
          <w:sz w:val="24"/>
          <w:szCs w:val="24"/>
        </w:rPr>
        <w:t xml:space="preserve"> </w:t>
      </w:r>
    </w:p>
    <w:p w:rsidR="003050E5" w:rsidRDefault="003050E5" w:rsidP="00151D52">
      <w:pPr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>Seguindo uma nova tendência mundial, o segmento farmacêutico passa a reforçar seus investimentos na área de tecnologia de industrialização do natural, ou seja, o fitoterápico. Esses produtos mostram uma crescente expansão, devido ao seu potencial de prevenção e com menos efeitos colaterais. Para que essas indústrias alcancem vantagem competitiva</w:t>
      </w:r>
      <w:r w:rsidR="004C721D">
        <w:rPr>
          <w:rFonts w:ascii="Times New Roman" w:hAnsi="Times New Roman"/>
          <w:sz w:val="24"/>
          <w:szCs w:val="24"/>
        </w:rPr>
        <w:t>,</w:t>
      </w:r>
      <w:r w:rsidRPr="00B473E3">
        <w:rPr>
          <w:rFonts w:ascii="Times New Roman" w:hAnsi="Times New Roman"/>
          <w:sz w:val="24"/>
          <w:szCs w:val="24"/>
        </w:rPr>
        <w:t xml:space="preserve"> faz</w:t>
      </w:r>
      <w:r w:rsidR="004C721D">
        <w:rPr>
          <w:rFonts w:ascii="Times New Roman" w:hAnsi="Times New Roman"/>
          <w:sz w:val="24"/>
          <w:szCs w:val="24"/>
        </w:rPr>
        <w:t>-se</w:t>
      </w:r>
      <w:r w:rsidRPr="00B473E3">
        <w:rPr>
          <w:rFonts w:ascii="Times New Roman" w:hAnsi="Times New Roman"/>
          <w:sz w:val="24"/>
          <w:szCs w:val="24"/>
        </w:rPr>
        <w:t xml:space="preserve"> primordial a adoção de ferramentas como </w:t>
      </w:r>
      <w:r w:rsidRPr="00B473E3">
        <w:rPr>
          <w:rFonts w:ascii="Times New Roman" w:hAnsi="Times New Roman"/>
          <w:i/>
          <w:sz w:val="24"/>
          <w:szCs w:val="24"/>
        </w:rPr>
        <w:t>Just in Time</w:t>
      </w:r>
      <w:r w:rsidRPr="00B473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Manufacturing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Resources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Planning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Optimized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Production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Technology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>,</w:t>
      </w:r>
      <w:r w:rsidRPr="00B473E3">
        <w:rPr>
          <w:rFonts w:ascii="Times New Roman" w:hAnsi="Times New Roman"/>
          <w:sz w:val="24"/>
          <w:szCs w:val="24"/>
        </w:rPr>
        <w:t xml:space="preserve"> aumentando assim a qualidade de seus produtos, para alcançar, seus objetivos de </w:t>
      </w:r>
      <w:proofErr w:type="gramStart"/>
      <w:r w:rsidRPr="00B473E3">
        <w:rPr>
          <w:rFonts w:ascii="Times New Roman" w:hAnsi="Times New Roman"/>
          <w:sz w:val="24"/>
          <w:szCs w:val="24"/>
        </w:rPr>
        <w:t>otimização</w:t>
      </w:r>
      <w:proofErr w:type="gramEnd"/>
      <w:r w:rsidRPr="00B473E3">
        <w:rPr>
          <w:rFonts w:ascii="Times New Roman" w:hAnsi="Times New Roman"/>
          <w:sz w:val="24"/>
          <w:szCs w:val="24"/>
        </w:rPr>
        <w:t xml:space="preserve"> de recursos e racionalização de estoque, por consequência redução de custos. O estudo se propõe a uma análise de dados estatísticos industriais, através de um estudo de caso, único, exploratório, com esco</w:t>
      </w:r>
      <w:r w:rsidR="004C721D">
        <w:rPr>
          <w:rFonts w:ascii="Times New Roman" w:hAnsi="Times New Roman"/>
          <w:sz w:val="24"/>
          <w:szCs w:val="24"/>
        </w:rPr>
        <w:t>po limitado, de forma a se criar</w:t>
      </w:r>
      <w:r w:rsidRPr="00B473E3">
        <w:rPr>
          <w:rFonts w:ascii="Times New Roman" w:hAnsi="Times New Roman"/>
          <w:sz w:val="24"/>
          <w:szCs w:val="24"/>
        </w:rPr>
        <w:t xml:space="preserve"> um modelo de análise gerencial para efetiva utilização da capacidade instalada. Após essa etapa</w:t>
      </w:r>
      <w:r w:rsidR="004C721D">
        <w:rPr>
          <w:rFonts w:ascii="Times New Roman" w:hAnsi="Times New Roman"/>
          <w:sz w:val="24"/>
          <w:szCs w:val="24"/>
        </w:rPr>
        <w:t>,</w:t>
      </w:r>
      <w:r w:rsidRPr="00B473E3">
        <w:rPr>
          <w:rFonts w:ascii="Times New Roman" w:hAnsi="Times New Roman"/>
          <w:sz w:val="24"/>
          <w:szCs w:val="24"/>
        </w:rPr>
        <w:t xml:space="preserve"> será elaborada uma análise do sistema produtivo e a sua influência sobre a logística e a contabilidade de custos analisando pontos como: produção, previsão de vendas, sazonalidade, </w:t>
      </w:r>
      <w:r w:rsidRPr="00B473E3">
        <w:rPr>
          <w:rFonts w:ascii="Times New Roman" w:hAnsi="Times New Roman"/>
          <w:i/>
          <w:sz w:val="24"/>
          <w:szCs w:val="24"/>
        </w:rPr>
        <w:t>layout</w:t>
      </w:r>
      <w:r w:rsidRPr="00B473E3">
        <w:rPr>
          <w:rFonts w:ascii="Times New Roman" w:hAnsi="Times New Roman"/>
          <w:sz w:val="24"/>
          <w:szCs w:val="24"/>
        </w:rPr>
        <w:t>, gestão de estoques, logística de suprimentos e de distribuição. Por meio dos resultados obtidos</w:t>
      </w:r>
      <w:r w:rsidR="004C721D">
        <w:rPr>
          <w:rFonts w:ascii="Times New Roman" w:hAnsi="Times New Roman"/>
          <w:sz w:val="24"/>
          <w:szCs w:val="24"/>
        </w:rPr>
        <w:t>,</w:t>
      </w:r>
      <w:r w:rsidRPr="00B473E3">
        <w:rPr>
          <w:rFonts w:ascii="Times New Roman" w:hAnsi="Times New Roman"/>
          <w:sz w:val="24"/>
          <w:szCs w:val="24"/>
        </w:rPr>
        <w:t xml:space="preserve"> podem-se obter informações para desenvolver um fluxo logístico</w:t>
      </w:r>
      <w:r w:rsidR="004C721D">
        <w:rPr>
          <w:rFonts w:ascii="Times New Roman" w:hAnsi="Times New Roman"/>
          <w:sz w:val="24"/>
          <w:szCs w:val="24"/>
        </w:rPr>
        <w:t>, buscando melhorias contínuas à</w:t>
      </w:r>
      <w:r w:rsidRPr="00B473E3">
        <w:rPr>
          <w:rFonts w:ascii="Times New Roman" w:hAnsi="Times New Roman"/>
          <w:sz w:val="24"/>
          <w:szCs w:val="24"/>
        </w:rPr>
        <w:t>s indústrias do ramo de fitoterápicos.</w:t>
      </w:r>
    </w:p>
    <w:p w:rsidR="00151D52" w:rsidRPr="00B473E3" w:rsidRDefault="00151D52" w:rsidP="00151D52">
      <w:pPr>
        <w:rPr>
          <w:rFonts w:ascii="Times New Roman" w:hAnsi="Times New Roman"/>
          <w:sz w:val="24"/>
          <w:szCs w:val="24"/>
        </w:rPr>
      </w:pPr>
    </w:p>
    <w:p w:rsidR="00280FB4" w:rsidRPr="00F96DE7" w:rsidRDefault="004C721D" w:rsidP="00151D52">
      <w:pPr>
        <w:rPr>
          <w:rFonts w:ascii="Times New Roman" w:hAnsi="Times New Roman"/>
          <w:b/>
          <w:sz w:val="24"/>
          <w:szCs w:val="24"/>
          <w:lang w:val="en-US"/>
        </w:rPr>
      </w:pPr>
      <w:r w:rsidRPr="004C721D">
        <w:rPr>
          <w:rFonts w:ascii="Times New Roman" w:hAnsi="Times New Roman"/>
          <w:b/>
          <w:sz w:val="24"/>
          <w:szCs w:val="24"/>
        </w:rPr>
        <w:t>PALAVRAS</w:t>
      </w:r>
      <w:r w:rsidR="00292DA6" w:rsidRPr="004C721D">
        <w:rPr>
          <w:rFonts w:ascii="Times New Roman" w:hAnsi="Times New Roman"/>
          <w:b/>
          <w:sz w:val="24"/>
          <w:szCs w:val="24"/>
        </w:rPr>
        <w:t>-</w:t>
      </w:r>
      <w:r w:rsidRPr="004C721D">
        <w:rPr>
          <w:rFonts w:ascii="Times New Roman" w:hAnsi="Times New Roman"/>
          <w:b/>
          <w:sz w:val="24"/>
          <w:szCs w:val="24"/>
        </w:rPr>
        <w:t>CHAVE</w:t>
      </w:r>
      <w:r w:rsidR="00292DA6" w:rsidRPr="004C721D">
        <w:rPr>
          <w:rFonts w:ascii="Times New Roman" w:hAnsi="Times New Roman"/>
          <w:b/>
          <w:sz w:val="24"/>
          <w:szCs w:val="24"/>
        </w:rPr>
        <w:t xml:space="preserve">: </w:t>
      </w:r>
      <w:r w:rsidRPr="004C721D">
        <w:rPr>
          <w:rFonts w:ascii="Times New Roman" w:hAnsi="Times New Roman"/>
          <w:sz w:val="24"/>
          <w:szCs w:val="24"/>
        </w:rPr>
        <w:t>Administração da Produção.</w:t>
      </w:r>
      <w:r w:rsidR="007D4FAF" w:rsidRPr="004C7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4FAF" w:rsidRPr="00F96DE7">
        <w:rPr>
          <w:rFonts w:ascii="Times New Roman" w:hAnsi="Times New Roman"/>
          <w:sz w:val="24"/>
          <w:szCs w:val="24"/>
          <w:lang w:val="en-US"/>
        </w:rPr>
        <w:t>Contabilidade</w:t>
      </w:r>
      <w:proofErr w:type="spellEnd"/>
      <w:r w:rsidR="007D4FAF" w:rsidRPr="00F96DE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7D4FAF" w:rsidRPr="00F96DE7">
        <w:rPr>
          <w:rFonts w:ascii="Times New Roman" w:hAnsi="Times New Roman"/>
          <w:sz w:val="24"/>
          <w:szCs w:val="24"/>
          <w:lang w:val="en-US"/>
        </w:rPr>
        <w:t>Custos</w:t>
      </w:r>
      <w:proofErr w:type="spellEnd"/>
      <w:r w:rsidR="007D4FAF" w:rsidRPr="00F96DE7">
        <w:rPr>
          <w:rFonts w:ascii="Times New Roman" w:hAnsi="Times New Roman"/>
          <w:sz w:val="24"/>
          <w:szCs w:val="24"/>
          <w:lang w:val="en-US"/>
        </w:rPr>
        <w:t>.</w:t>
      </w:r>
      <w:r w:rsidRPr="00F96D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6DE7">
        <w:rPr>
          <w:rFonts w:ascii="Times New Roman" w:hAnsi="Times New Roman"/>
          <w:sz w:val="24"/>
          <w:szCs w:val="24"/>
          <w:lang w:val="en-US"/>
        </w:rPr>
        <w:t>Logística</w:t>
      </w:r>
      <w:proofErr w:type="spellEnd"/>
      <w:r w:rsidRPr="00F96DE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151D52" w:rsidRPr="00F96DE7" w:rsidRDefault="00151D52" w:rsidP="00151D52">
      <w:pPr>
        <w:jc w:val="left"/>
        <w:rPr>
          <w:rFonts w:ascii="Times New Roman" w:hAnsi="Times New Roman"/>
          <w:b/>
          <w:sz w:val="24"/>
          <w:szCs w:val="24"/>
          <w:lang w:val="en-US"/>
        </w:rPr>
      </w:pPr>
      <w:r w:rsidRPr="00F96DE7"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:rsidR="00531D18" w:rsidRPr="00B473E3" w:rsidRDefault="00531D18" w:rsidP="00531D18">
      <w:pPr>
        <w:pStyle w:val="Default"/>
        <w:spacing w:line="360" w:lineRule="auto"/>
        <w:jc w:val="center"/>
        <w:rPr>
          <w:b/>
          <w:lang w:val="en-US"/>
        </w:rPr>
      </w:pPr>
      <w:r w:rsidRPr="00B473E3">
        <w:rPr>
          <w:b/>
          <w:lang w:val="en-US"/>
        </w:rPr>
        <w:lastRenderedPageBreak/>
        <w:t>USE OF</w:t>
      </w:r>
      <w:r>
        <w:rPr>
          <w:b/>
          <w:lang w:val="en-US"/>
        </w:rPr>
        <w:t xml:space="preserve"> JIT, MRP II AND OPT</w:t>
      </w:r>
      <w:r w:rsidRPr="00B473E3">
        <w:rPr>
          <w:b/>
          <w:lang w:val="en-US"/>
        </w:rPr>
        <w:t xml:space="preserve"> TOOLS AS A STRATEGY </w:t>
      </w:r>
      <w:r>
        <w:rPr>
          <w:b/>
          <w:lang w:val="en-US"/>
        </w:rPr>
        <w:t>IN</w:t>
      </w:r>
      <w:r w:rsidRPr="00B473E3">
        <w:rPr>
          <w:b/>
          <w:lang w:val="en-US"/>
        </w:rPr>
        <w:t xml:space="preserve"> COST REDUCTION </w:t>
      </w:r>
      <w:r>
        <w:rPr>
          <w:b/>
          <w:lang w:val="en-US"/>
        </w:rPr>
        <w:t>AT HERBAL</w:t>
      </w:r>
      <w:r w:rsidRPr="00B473E3">
        <w:rPr>
          <w:b/>
          <w:lang w:val="en-US"/>
        </w:rPr>
        <w:t xml:space="preserve"> INDUSTRY </w:t>
      </w:r>
    </w:p>
    <w:p w:rsidR="00531D18" w:rsidRPr="00B473E3" w:rsidRDefault="00531D18" w:rsidP="00531D18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31D18" w:rsidRPr="00B473E3" w:rsidRDefault="00531D18" w:rsidP="00531D18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473E3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531D18" w:rsidRPr="00531D18" w:rsidRDefault="00531D18" w:rsidP="00531D18">
      <w:pPr>
        <w:rPr>
          <w:rFonts w:ascii="Times New Roman" w:hAnsi="Times New Roman"/>
          <w:b/>
          <w:color w:val="FF0000"/>
          <w:sz w:val="24"/>
          <w:szCs w:val="24"/>
          <w:lang w:val="en-US"/>
        </w:rPr>
      </w:pPr>
    </w:p>
    <w:p w:rsidR="00531D18" w:rsidRPr="00891974" w:rsidRDefault="00531D18" w:rsidP="00531D18">
      <w:pPr>
        <w:rPr>
          <w:rFonts w:ascii="Times New Roman" w:hAnsi="Times New Roman"/>
          <w:color w:val="333333"/>
          <w:sz w:val="24"/>
          <w:szCs w:val="24"/>
          <w:lang w:val="en-US"/>
        </w:rPr>
      </w:pP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Following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the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new global trend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the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pharmaceutical industry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is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 i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ncreas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ing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investments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in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natural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technolog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ical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industrialization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2242B4">
        <w:rPr>
          <w:rFonts w:ascii="Times New Roman" w:hAnsi="Times New Roman"/>
          <w:color w:val="333333"/>
          <w:sz w:val="24"/>
          <w:szCs w:val="24"/>
          <w:lang w:val="en-US"/>
        </w:rPr>
        <w:t xml:space="preserve">that is, the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herbal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.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These products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show an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increasing expansion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due to their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preventive</w:t>
      </w:r>
      <w:r w:rsidRPr="009F10BB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potential and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with fewer side effects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.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 order to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achieve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competitive advantage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it is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essential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that industries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adopt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tools like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JIT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,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Manufacturing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Resources Planning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(MRP)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and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Optimized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Production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Technology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(OPT)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,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thus increasing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the quality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of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their products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for reaching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their goals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 optimizing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and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rationaliz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ing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inventory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and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consequently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reducing costs.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This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study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aims at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analyzing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industrial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statistics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data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through a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n exploratory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case study,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limited scope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,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 order to create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a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management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analysis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model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for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an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effective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use of its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capacity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.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A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fter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this s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tage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a production system analysis will be developed as well as its influence on logistics and cost accountings on production,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sale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forecasting,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seasonality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,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layout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,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inventory management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and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supply 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logistics. 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Obtained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results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 xml:space="preserve">show that information may be gathered in order to develop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logistic flow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seeking 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>continuous improvement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en-US"/>
        </w:rPr>
        <w:t>within</w:t>
      </w:r>
      <w:r w:rsidRPr="00B473E3"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herbal medicine</w:t>
      </w:r>
      <w:r>
        <w:rPr>
          <w:rStyle w:val="hps"/>
          <w:rFonts w:ascii="Times New Roman" w:hAnsi="Times New Roman"/>
          <w:color w:val="333333"/>
          <w:sz w:val="24"/>
          <w:szCs w:val="24"/>
          <w:lang w:val="en-US"/>
        </w:rPr>
        <w:t xml:space="preserve"> industries</w:t>
      </w:r>
      <w:r w:rsidRPr="00B473E3">
        <w:rPr>
          <w:rFonts w:ascii="Times New Roman" w:hAnsi="Times New Roman"/>
          <w:color w:val="333333"/>
          <w:sz w:val="24"/>
          <w:szCs w:val="24"/>
          <w:lang w:val="en-US"/>
        </w:rPr>
        <w:t>.</w:t>
      </w:r>
    </w:p>
    <w:p w:rsidR="00531D18" w:rsidRDefault="00531D18" w:rsidP="00531D18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31D18" w:rsidRPr="00B473E3" w:rsidRDefault="00531D18" w:rsidP="00531D18">
      <w:pPr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b/>
          <w:sz w:val="24"/>
          <w:szCs w:val="24"/>
          <w:lang w:val="en-US"/>
        </w:rPr>
        <w:t xml:space="preserve">KEY WORDS: </w:t>
      </w:r>
      <w:r w:rsidRPr="00B473E3">
        <w:rPr>
          <w:rFonts w:ascii="Times New Roman" w:hAnsi="Times New Roman"/>
          <w:sz w:val="24"/>
          <w:szCs w:val="24"/>
          <w:lang w:val="en-US"/>
        </w:rPr>
        <w:t xml:space="preserve">Logistics. </w:t>
      </w:r>
      <w:proofErr w:type="gramStart"/>
      <w:r w:rsidRPr="00B473E3">
        <w:rPr>
          <w:rFonts w:ascii="Times New Roman" w:hAnsi="Times New Roman"/>
          <w:sz w:val="24"/>
          <w:szCs w:val="24"/>
          <w:lang w:val="en-US"/>
        </w:rPr>
        <w:t>Production Administration.</w:t>
      </w:r>
      <w:proofErr w:type="gramEnd"/>
      <w:r w:rsidRPr="00B473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473E3">
        <w:rPr>
          <w:rFonts w:ascii="Times New Roman" w:hAnsi="Times New Roman"/>
          <w:sz w:val="24"/>
          <w:szCs w:val="24"/>
        </w:rPr>
        <w:t>Cost</w:t>
      </w:r>
      <w:proofErr w:type="spellEnd"/>
      <w:r w:rsidRPr="00B47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sz w:val="24"/>
          <w:szCs w:val="24"/>
        </w:rPr>
        <w:t>Accounting</w:t>
      </w:r>
      <w:proofErr w:type="spellEnd"/>
      <w:r w:rsidRPr="00B473E3">
        <w:rPr>
          <w:rFonts w:ascii="Times New Roman" w:hAnsi="Times New Roman"/>
          <w:sz w:val="24"/>
          <w:szCs w:val="24"/>
        </w:rPr>
        <w:t>.</w:t>
      </w:r>
    </w:p>
    <w:p w:rsidR="00B473E3" w:rsidRPr="00531D18" w:rsidRDefault="00B473E3" w:rsidP="00151D52">
      <w:pPr>
        <w:jc w:val="left"/>
        <w:rPr>
          <w:rFonts w:ascii="Times New Roman" w:hAnsi="Times New Roman"/>
          <w:b/>
          <w:sz w:val="24"/>
          <w:szCs w:val="24"/>
        </w:rPr>
      </w:pPr>
      <w:r w:rsidRPr="00531D18">
        <w:rPr>
          <w:rFonts w:ascii="Times New Roman" w:hAnsi="Times New Roman"/>
          <w:b/>
          <w:sz w:val="24"/>
          <w:szCs w:val="24"/>
        </w:rPr>
        <w:br w:type="page"/>
      </w:r>
    </w:p>
    <w:p w:rsidR="001B4DA5" w:rsidRPr="00B473E3" w:rsidRDefault="001B4DA5" w:rsidP="00151D5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gramStart"/>
      <w:r w:rsidRPr="00B473E3">
        <w:rPr>
          <w:rFonts w:ascii="Times New Roman" w:hAnsi="Times New Roman"/>
          <w:b/>
          <w:sz w:val="24"/>
          <w:szCs w:val="24"/>
        </w:rPr>
        <w:lastRenderedPageBreak/>
        <w:t>1</w:t>
      </w:r>
      <w:proofErr w:type="gramEnd"/>
      <w:r w:rsidRPr="00B473E3">
        <w:rPr>
          <w:rFonts w:ascii="Times New Roman" w:hAnsi="Times New Roman"/>
          <w:b/>
          <w:sz w:val="24"/>
          <w:szCs w:val="24"/>
        </w:rPr>
        <w:t xml:space="preserve"> INTRODUÇÃO</w:t>
      </w:r>
    </w:p>
    <w:p w:rsidR="00280FB4" w:rsidRPr="00B473E3" w:rsidRDefault="00280FB4" w:rsidP="00151D52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B5178C" w:rsidRPr="00B473E3" w:rsidRDefault="00B5178C" w:rsidP="00BB1AC2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O setor farmacêutico adotou a estratégia de constantes e significativos aumentos de preços de medicamentos. Definido como setor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oligopolizado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, caracterizado pela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inelasticidade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da demanda a preços, por elevadas barreiras à entrada de novos concorrentes, pela existência de um produto substituto, aliada a forte assimetria de informações e cujo produto – medicamentos – possui o caráter da essencialidade, foi submetido à regulação pública (ABIFISA, 2010).</w:t>
      </w:r>
    </w:p>
    <w:p w:rsidR="00B5178C" w:rsidRPr="00B473E3" w:rsidRDefault="00B5178C" w:rsidP="00151D52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A indústria de fitoterápicos, como segmento da indústria farmacêuti</w:t>
      </w:r>
      <w:r w:rsidR="00630B47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ca, foi beneficiada no tocante à</w:t>
      </w: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regulação econômica, não estando seus produtos sob controle de preços, sendo, entretanto, chamada a uma reestruturaçã</w:t>
      </w:r>
      <w:r w:rsidR="00630B47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o de processos e produtos dada a</w:t>
      </w: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exigência de validação, </w:t>
      </w:r>
      <w:proofErr w:type="gramStart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implementada</w:t>
      </w:r>
      <w:proofErr w:type="gramEnd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pela regulação técnica. A fitoterapia nunca esteve tão no foco da mídia como atualmente. </w:t>
      </w:r>
    </w:p>
    <w:p w:rsidR="00B5178C" w:rsidRPr="00B473E3" w:rsidRDefault="00B5178C" w:rsidP="00151D52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As pequenas e médias empresas, independente da área de atuação, geralmente não empregam soluções logísticas para a manufatura de seus produtos. As indústrias de fitoterápicos não são exceção a essa regra nacional e necessitam de melhorias no processo de gestão de produção. O emprego de técnicas como </w:t>
      </w:r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Just in Time</w:t>
      </w: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(JIT),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Manufacturing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 xml:space="preserve">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Resources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 xml:space="preserve">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Planning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(MRP II) e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Optimized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 xml:space="preserve">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Production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 xml:space="preserve">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i/>
          <w:sz w:val="24"/>
          <w:szCs w:val="24"/>
          <w:lang w:eastAsia="pt-BR"/>
        </w:rPr>
        <w:t>Technology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(OPT), nesse tipo de empresa, pode trazer soluções para os problemas existentes e aumentar a competitividade no mercado nacional e internacional.</w:t>
      </w:r>
    </w:p>
    <w:p w:rsidR="003050E5" w:rsidRPr="00B473E3" w:rsidRDefault="003050E5" w:rsidP="00151D52">
      <w:pPr>
        <w:ind w:firstLine="709"/>
        <w:rPr>
          <w:rFonts w:ascii="Times New Roman" w:hAnsi="Times New Roman"/>
          <w:sz w:val="24"/>
          <w:szCs w:val="24"/>
        </w:rPr>
      </w:pPr>
    </w:p>
    <w:p w:rsidR="003D016A" w:rsidRPr="00B473E3" w:rsidRDefault="00630B47" w:rsidP="00630B47">
      <w:pPr>
        <w:pStyle w:val="Default"/>
        <w:spacing w:line="360" w:lineRule="auto"/>
        <w:jc w:val="both"/>
        <w:rPr>
          <w:b/>
          <w:color w:val="auto"/>
        </w:rPr>
      </w:pPr>
      <w:proofErr w:type="gramStart"/>
      <w:r>
        <w:rPr>
          <w:b/>
          <w:color w:val="auto"/>
        </w:rPr>
        <w:t xml:space="preserve">1.1 </w:t>
      </w:r>
      <w:r w:rsidR="003D016A" w:rsidRPr="00B473E3">
        <w:rPr>
          <w:b/>
          <w:color w:val="auto"/>
        </w:rPr>
        <w:t>REVISÃO</w:t>
      </w:r>
      <w:proofErr w:type="gramEnd"/>
      <w:r w:rsidR="003D016A" w:rsidRPr="00B473E3">
        <w:rPr>
          <w:b/>
          <w:color w:val="auto"/>
        </w:rPr>
        <w:t xml:space="preserve"> DA LITERATURA </w:t>
      </w:r>
    </w:p>
    <w:p w:rsidR="00EC6033" w:rsidRPr="00B473E3" w:rsidRDefault="00EC6033" w:rsidP="00151D52">
      <w:pPr>
        <w:pStyle w:val="Default"/>
        <w:spacing w:line="360" w:lineRule="auto"/>
        <w:jc w:val="both"/>
        <w:rPr>
          <w:b/>
          <w:color w:val="auto"/>
        </w:rPr>
      </w:pPr>
    </w:p>
    <w:p w:rsidR="00EC6033" w:rsidRPr="00B473E3" w:rsidRDefault="00EC6033" w:rsidP="00151D52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Segundo Simões (2001), fitoterápicos são toda e qualquer transformação de uma planta em medicamento e deve visar à preservação da integridade química e farmacológica do vegetal, garantindo a constância de sua ação biológica e a segurança de utilização, além de valorizar o seu potencial terapêutico. Para alcançar esses objetivos, a produção de fitoterápicos requer necessariamente, estudos prévios relativos a aspectos botânicos, agronômicos, </w:t>
      </w:r>
      <w:proofErr w:type="spellStart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fitoquímicos</w:t>
      </w:r>
      <w:proofErr w:type="spellEnd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, de desenvolvimento de metodologias analíticas e tecnológicas (PETROVICK, 1997).</w:t>
      </w:r>
    </w:p>
    <w:p w:rsidR="00F8011E" w:rsidRPr="00B473E3" w:rsidRDefault="00F8011E" w:rsidP="00151D52">
      <w:pPr>
        <w:ind w:firstLine="709"/>
        <w:rPr>
          <w:rFonts w:ascii="Times New Roman" w:hAnsi="Times New Roman"/>
          <w:sz w:val="24"/>
          <w:szCs w:val="24"/>
        </w:rPr>
      </w:pPr>
    </w:p>
    <w:p w:rsidR="00F8011E" w:rsidRPr="00630B47" w:rsidRDefault="00630B47" w:rsidP="00630B4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en-US"/>
        </w:rPr>
      </w:pPr>
      <w:r w:rsidRPr="00630B47">
        <w:rPr>
          <w:rFonts w:ascii="Times New Roman" w:hAnsi="Times New Roman"/>
          <w:b/>
          <w:sz w:val="24"/>
          <w:szCs w:val="24"/>
          <w:lang w:val="en-US"/>
        </w:rPr>
        <w:t xml:space="preserve">1.2 </w:t>
      </w:r>
      <w:r w:rsidR="003A13E2" w:rsidRPr="00630B47">
        <w:rPr>
          <w:rFonts w:ascii="Times New Roman" w:hAnsi="Times New Roman"/>
          <w:b/>
          <w:i/>
          <w:sz w:val="24"/>
          <w:szCs w:val="24"/>
          <w:lang w:val="en-US"/>
        </w:rPr>
        <w:t>MANUFACTURING RESOURCES PLANNING - MRP II</w:t>
      </w:r>
    </w:p>
    <w:p w:rsidR="00595516" w:rsidRPr="00630B47" w:rsidRDefault="00595516" w:rsidP="00151D52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1E3B03" w:rsidRPr="00B473E3" w:rsidRDefault="003B5792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De acordo com Slack </w:t>
      </w:r>
      <w:proofErr w:type="gramStart"/>
      <w:r w:rsidRPr="00B473E3">
        <w:rPr>
          <w:rFonts w:ascii="Times New Roman" w:hAnsi="Times New Roman"/>
          <w:sz w:val="24"/>
          <w:szCs w:val="24"/>
        </w:rPr>
        <w:t>et</w:t>
      </w:r>
      <w:proofErr w:type="gramEnd"/>
      <w:r w:rsidRPr="00B473E3">
        <w:rPr>
          <w:rFonts w:ascii="Times New Roman" w:hAnsi="Times New Roman"/>
          <w:sz w:val="24"/>
          <w:szCs w:val="24"/>
        </w:rPr>
        <w:t xml:space="preserve"> al</w:t>
      </w:r>
      <w:r w:rsidR="004F7213">
        <w:rPr>
          <w:rFonts w:ascii="Times New Roman" w:hAnsi="Times New Roman"/>
          <w:sz w:val="24"/>
          <w:szCs w:val="24"/>
        </w:rPr>
        <w:t>.</w:t>
      </w:r>
      <w:r w:rsidRPr="00B473E3">
        <w:rPr>
          <w:rFonts w:ascii="Times New Roman" w:hAnsi="Times New Roman"/>
          <w:sz w:val="24"/>
          <w:szCs w:val="24"/>
        </w:rPr>
        <w:t xml:space="preserve"> (2002)</w:t>
      </w:r>
      <w:r w:rsidR="00630B47">
        <w:rPr>
          <w:rFonts w:ascii="Times New Roman" w:hAnsi="Times New Roman"/>
          <w:sz w:val="24"/>
          <w:szCs w:val="24"/>
        </w:rPr>
        <w:t>,</w:t>
      </w:r>
      <w:r w:rsidRPr="00B473E3">
        <w:rPr>
          <w:rFonts w:ascii="Times New Roman" w:hAnsi="Times New Roman"/>
          <w:sz w:val="24"/>
          <w:szCs w:val="24"/>
        </w:rPr>
        <w:t xml:space="preserve"> o MRP foi desenvolvido por volta dos anos 60 por </w:t>
      </w:r>
      <w:proofErr w:type="spellStart"/>
      <w:r w:rsidRPr="00B473E3">
        <w:rPr>
          <w:rFonts w:ascii="Times New Roman" w:hAnsi="Times New Roman"/>
          <w:sz w:val="24"/>
          <w:szCs w:val="24"/>
        </w:rPr>
        <w:t>Orlick</w:t>
      </w:r>
      <w:proofErr w:type="spellEnd"/>
      <w:r w:rsidRPr="00B473E3">
        <w:rPr>
          <w:rFonts w:ascii="Times New Roman" w:hAnsi="Times New Roman"/>
          <w:sz w:val="24"/>
          <w:szCs w:val="24"/>
        </w:rPr>
        <w:t xml:space="preserve"> (1975), que quebrou este paradigma dos modelos baseados no ponto de pedido. </w:t>
      </w:r>
    </w:p>
    <w:p w:rsidR="001E3B03" w:rsidRPr="00B473E3" w:rsidRDefault="003B5792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O novo modelo tinha como proposta que a demanda de produtos acabados deveria ser analisada de forma diferente da demanda de matéria-prima, uma vez que a primeira é gerada fora do sistema e, portanto, chamada de demanda independente por estar sujeita a variações aleatórias. </w:t>
      </w:r>
    </w:p>
    <w:p w:rsidR="003B5792" w:rsidRPr="00B473E3" w:rsidRDefault="003B5792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lastRenderedPageBreak/>
        <w:t>A demanda de matéria-prima deveria ser tratada como uma função da demanda final e, portanto, “conhecida” ou “dependente”.</w:t>
      </w:r>
    </w:p>
    <w:p w:rsidR="003B5792" w:rsidRPr="00B473E3" w:rsidRDefault="003B5792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>De acordo com o mesmo autor</w:t>
      </w:r>
      <w:r w:rsidR="00630B47">
        <w:rPr>
          <w:rFonts w:ascii="Times New Roman" w:hAnsi="Times New Roman"/>
          <w:sz w:val="24"/>
          <w:szCs w:val="24"/>
        </w:rPr>
        <w:t>,</w:t>
      </w:r>
      <w:r w:rsidRPr="00B473E3">
        <w:rPr>
          <w:rFonts w:ascii="Times New Roman" w:hAnsi="Times New Roman"/>
          <w:sz w:val="24"/>
          <w:szCs w:val="24"/>
        </w:rPr>
        <w:t xml:space="preserve"> o </w:t>
      </w:r>
      <w:r w:rsidRPr="00B473E3">
        <w:rPr>
          <w:rFonts w:ascii="Times New Roman" w:hAnsi="Times New Roman"/>
          <w:i/>
          <w:sz w:val="24"/>
          <w:szCs w:val="24"/>
        </w:rPr>
        <w:t xml:space="preserve">Material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Requirements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Planning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</w:t>
      </w:r>
      <w:r w:rsidRPr="00F96DE7">
        <w:rPr>
          <w:rFonts w:ascii="Times New Roman" w:hAnsi="Times New Roman"/>
          <w:sz w:val="24"/>
          <w:szCs w:val="24"/>
        </w:rPr>
        <w:t>(</w:t>
      </w:r>
      <w:r w:rsidRPr="00B473E3">
        <w:rPr>
          <w:rFonts w:ascii="Times New Roman" w:hAnsi="Times New Roman"/>
          <w:sz w:val="24"/>
          <w:szCs w:val="24"/>
        </w:rPr>
        <w:t>MRP I) permite que as empresas calculem quanto material de determinado tipo é necessário e em que momento. Para fazer isso, utiliza</w:t>
      </w:r>
      <w:r w:rsidR="00630B47">
        <w:rPr>
          <w:rFonts w:ascii="Times New Roman" w:hAnsi="Times New Roman"/>
          <w:sz w:val="24"/>
          <w:szCs w:val="24"/>
        </w:rPr>
        <w:t>m-se</w:t>
      </w:r>
      <w:r w:rsidRPr="00B473E3">
        <w:rPr>
          <w:rFonts w:ascii="Times New Roman" w:hAnsi="Times New Roman"/>
          <w:sz w:val="24"/>
          <w:szCs w:val="24"/>
        </w:rPr>
        <w:t xml:space="preserve"> os pedidos em carteira, assim como previsões de pedidos que a empresa acha que irá receber. O MRP verifica, então, todos os ingredientes ou componentes necessários para completar esses pedidos, garantindo que sejam providenciados a tempo.</w:t>
      </w:r>
    </w:p>
    <w:p w:rsidR="00B473E3" w:rsidRPr="00B473E3" w:rsidRDefault="00B473E3" w:rsidP="00151D52">
      <w:pPr>
        <w:ind w:firstLine="1134"/>
        <w:rPr>
          <w:rFonts w:ascii="Times New Roman" w:hAnsi="Times New Roman"/>
          <w:sz w:val="24"/>
          <w:szCs w:val="24"/>
        </w:rPr>
      </w:pPr>
    </w:p>
    <w:p w:rsidR="00A673C2" w:rsidRDefault="00630B47" w:rsidP="00630B47">
      <w:pPr>
        <w:pStyle w:val="NormalWeb"/>
        <w:spacing w:before="0" w:beforeAutospacing="0" w:after="0" w:afterAutospacing="0" w:line="360" w:lineRule="auto"/>
        <w:rPr>
          <w:b/>
          <w:i/>
        </w:rPr>
      </w:pPr>
      <w:proofErr w:type="gramStart"/>
      <w:r>
        <w:rPr>
          <w:b/>
        </w:rPr>
        <w:t>1.3</w:t>
      </w:r>
      <w:r w:rsidR="00A673C2" w:rsidRPr="00B473E3">
        <w:rPr>
          <w:b/>
        </w:rPr>
        <w:t xml:space="preserve"> </w:t>
      </w:r>
      <w:r w:rsidR="00971181" w:rsidRPr="00B473E3">
        <w:rPr>
          <w:b/>
          <w:i/>
        </w:rPr>
        <w:t>JUST</w:t>
      </w:r>
      <w:proofErr w:type="gramEnd"/>
      <w:r w:rsidR="00971181" w:rsidRPr="00B473E3">
        <w:rPr>
          <w:b/>
          <w:i/>
        </w:rPr>
        <w:t xml:space="preserve"> IN TIME</w:t>
      </w:r>
    </w:p>
    <w:p w:rsidR="00151D52" w:rsidRPr="00630B47" w:rsidRDefault="00151D52" w:rsidP="00151D52">
      <w:pPr>
        <w:pStyle w:val="NormalWeb"/>
        <w:spacing w:before="0" w:beforeAutospacing="0" w:after="0" w:afterAutospacing="0" w:line="360" w:lineRule="auto"/>
      </w:pPr>
    </w:p>
    <w:p w:rsidR="00971181" w:rsidRPr="00B473E3" w:rsidRDefault="00971181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De acordo com Moreira (2011), quando se refere ao conceito </w:t>
      </w:r>
      <w:r w:rsidRPr="00B473E3">
        <w:rPr>
          <w:rFonts w:ascii="Times New Roman" w:hAnsi="Times New Roman"/>
          <w:i/>
          <w:sz w:val="24"/>
          <w:szCs w:val="24"/>
        </w:rPr>
        <w:t>Just in time</w:t>
      </w:r>
      <w:r w:rsidRPr="00B473E3">
        <w:rPr>
          <w:rFonts w:ascii="Times New Roman" w:hAnsi="Times New Roman"/>
          <w:sz w:val="24"/>
          <w:szCs w:val="24"/>
        </w:rPr>
        <w:t xml:space="preserve">, a primeira dificuldade seria no que diz respeito à sua própria natureza. Para a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Association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for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Operations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Management</w:t>
      </w:r>
      <w:r w:rsidRPr="00B473E3">
        <w:rPr>
          <w:rFonts w:ascii="Times New Roman" w:hAnsi="Times New Roman"/>
          <w:sz w:val="24"/>
          <w:szCs w:val="24"/>
        </w:rPr>
        <w:t xml:space="preserve"> (APICS), o </w:t>
      </w:r>
      <w:r w:rsidRPr="00B473E3">
        <w:rPr>
          <w:rFonts w:ascii="Times New Roman" w:hAnsi="Times New Roman"/>
          <w:i/>
          <w:sz w:val="24"/>
          <w:szCs w:val="24"/>
        </w:rPr>
        <w:t>Just in time</w:t>
      </w:r>
      <w:r w:rsidRPr="00B473E3">
        <w:rPr>
          <w:rFonts w:ascii="Times New Roman" w:hAnsi="Times New Roman"/>
          <w:sz w:val="24"/>
          <w:szCs w:val="24"/>
        </w:rPr>
        <w:t xml:space="preserve"> é uma filosofia de manufatura, ou seja, uma forma de abordar, entender e conduzir as atividades manufatureiras de uma organização. A base dessa filosofia é a eliminação planejada e sistemática do desperdício, levando a um melhoramento contínuo da produtividade.</w:t>
      </w:r>
    </w:p>
    <w:p w:rsidR="001E3B03" w:rsidRPr="00B473E3" w:rsidRDefault="00971181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Conforme </w:t>
      </w:r>
      <w:proofErr w:type="spellStart"/>
      <w:r w:rsidRPr="00B473E3">
        <w:rPr>
          <w:rFonts w:ascii="Times New Roman" w:hAnsi="Times New Roman"/>
          <w:sz w:val="24"/>
          <w:szCs w:val="24"/>
        </w:rPr>
        <w:t>Ohno</w:t>
      </w:r>
      <w:proofErr w:type="spellEnd"/>
      <w:r w:rsidRPr="00B473E3">
        <w:rPr>
          <w:rFonts w:ascii="Times New Roman" w:hAnsi="Times New Roman"/>
          <w:sz w:val="24"/>
          <w:szCs w:val="24"/>
        </w:rPr>
        <w:t xml:space="preserve"> (1988), o </w:t>
      </w:r>
      <w:r w:rsidRPr="00B473E3">
        <w:rPr>
          <w:rFonts w:ascii="Times New Roman" w:hAnsi="Times New Roman"/>
          <w:i/>
          <w:sz w:val="24"/>
          <w:szCs w:val="24"/>
        </w:rPr>
        <w:t>Just in time</w:t>
      </w:r>
      <w:r w:rsidRPr="00B473E3">
        <w:rPr>
          <w:rFonts w:ascii="Times New Roman" w:hAnsi="Times New Roman"/>
          <w:sz w:val="24"/>
          <w:szCs w:val="24"/>
        </w:rPr>
        <w:t xml:space="preserve"> (JIT) surgiu no Japão para o mundo no século </w:t>
      </w:r>
      <w:r w:rsidR="00BB1AC2">
        <w:rPr>
          <w:rFonts w:ascii="Times New Roman" w:hAnsi="Times New Roman"/>
          <w:sz w:val="24"/>
          <w:szCs w:val="24"/>
        </w:rPr>
        <w:t>XIX</w:t>
      </w:r>
      <w:r w:rsidRPr="00B473E3">
        <w:rPr>
          <w:rFonts w:ascii="Times New Roman" w:hAnsi="Times New Roman"/>
          <w:sz w:val="24"/>
          <w:szCs w:val="24"/>
        </w:rPr>
        <w:t xml:space="preserve">, com </w:t>
      </w:r>
      <w:proofErr w:type="spellStart"/>
      <w:r w:rsidRPr="00B473E3">
        <w:rPr>
          <w:rFonts w:ascii="Times New Roman" w:hAnsi="Times New Roman"/>
          <w:sz w:val="24"/>
          <w:szCs w:val="24"/>
        </w:rPr>
        <w:t>Taiichi</w:t>
      </w:r>
      <w:proofErr w:type="spellEnd"/>
      <w:r w:rsidRPr="00B47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sz w:val="24"/>
          <w:szCs w:val="24"/>
        </w:rPr>
        <w:t>Ohno</w:t>
      </w:r>
      <w:proofErr w:type="spellEnd"/>
      <w:r w:rsidRPr="00B473E3">
        <w:rPr>
          <w:rFonts w:ascii="Times New Roman" w:hAnsi="Times New Roman"/>
          <w:sz w:val="24"/>
          <w:szCs w:val="24"/>
        </w:rPr>
        <w:t xml:space="preserve"> e o Sistema Toyota de Produção. Explica que o JIT era fundamentado em um conceito semelhante à re</w:t>
      </w:r>
      <w:r w:rsidR="00630B47">
        <w:rPr>
          <w:rFonts w:ascii="Times New Roman" w:hAnsi="Times New Roman"/>
          <w:sz w:val="24"/>
          <w:szCs w:val="24"/>
        </w:rPr>
        <w:t>alidade dos supermercados norte-</w:t>
      </w:r>
      <w:r w:rsidRPr="00B473E3">
        <w:rPr>
          <w:rFonts w:ascii="Times New Roman" w:hAnsi="Times New Roman"/>
          <w:sz w:val="24"/>
          <w:szCs w:val="24"/>
        </w:rPr>
        <w:t>americanos: o cliente compra da prateleira precisament</w:t>
      </w:r>
      <w:r w:rsidR="00630B47">
        <w:rPr>
          <w:rFonts w:ascii="Times New Roman" w:hAnsi="Times New Roman"/>
          <w:sz w:val="24"/>
          <w:szCs w:val="24"/>
        </w:rPr>
        <w:t>e o que</w:t>
      </w:r>
      <w:r w:rsidRPr="00B473E3">
        <w:rPr>
          <w:rFonts w:ascii="Times New Roman" w:hAnsi="Times New Roman"/>
          <w:sz w:val="24"/>
          <w:szCs w:val="24"/>
        </w:rPr>
        <w:t xml:space="preserve"> deseja, na quantidade e no instante em que necessita. </w:t>
      </w:r>
    </w:p>
    <w:p w:rsidR="00971181" w:rsidRDefault="00971181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>No supermercado, o estoque é reposto de acordo com o consumo. Analogamente, na fábrica, o cliente interno e externo deverá ser atendido da mesma forma que o supermercado e o estoque será reposto conforme o consumo for concretizado.</w:t>
      </w:r>
    </w:p>
    <w:p w:rsidR="00151D52" w:rsidRPr="00B473E3" w:rsidRDefault="00151D52" w:rsidP="00151D52">
      <w:pPr>
        <w:rPr>
          <w:rFonts w:ascii="Times New Roman" w:hAnsi="Times New Roman"/>
          <w:sz w:val="24"/>
          <w:szCs w:val="24"/>
        </w:rPr>
      </w:pPr>
    </w:p>
    <w:p w:rsidR="00971181" w:rsidRDefault="00630B47" w:rsidP="00630B47">
      <w:pPr>
        <w:pStyle w:val="NormalWeb"/>
        <w:spacing w:before="0" w:beforeAutospacing="0" w:after="0" w:afterAutospacing="0" w:line="360" w:lineRule="auto"/>
        <w:jc w:val="both"/>
        <w:rPr>
          <w:b/>
          <w:i/>
        </w:rPr>
      </w:pPr>
      <w:r>
        <w:rPr>
          <w:b/>
        </w:rPr>
        <w:t xml:space="preserve">1.4 </w:t>
      </w:r>
      <w:r w:rsidR="00CB4944" w:rsidRPr="00B473E3">
        <w:rPr>
          <w:b/>
          <w:i/>
        </w:rPr>
        <w:t>OPT</w:t>
      </w:r>
      <w:r w:rsidR="00CB4944" w:rsidRPr="00B473E3">
        <w:rPr>
          <w:b/>
        </w:rPr>
        <w:t xml:space="preserve"> - </w:t>
      </w:r>
      <w:r w:rsidR="00CB4944" w:rsidRPr="00B473E3">
        <w:rPr>
          <w:b/>
          <w:i/>
        </w:rPr>
        <w:t>OPTIMIZED PRODUCTION TECHNOLOGY</w:t>
      </w:r>
    </w:p>
    <w:p w:rsidR="00151D52" w:rsidRPr="00630B47" w:rsidRDefault="00151D52" w:rsidP="00151D52">
      <w:pPr>
        <w:pStyle w:val="NormalWeb"/>
        <w:spacing w:before="0" w:beforeAutospacing="0" w:after="0" w:afterAutospacing="0" w:line="360" w:lineRule="auto"/>
        <w:jc w:val="both"/>
      </w:pPr>
    </w:p>
    <w:p w:rsidR="001E3B03" w:rsidRPr="00B473E3" w:rsidRDefault="00CB4944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Conforme Corrêa; </w:t>
      </w:r>
      <w:proofErr w:type="spellStart"/>
      <w:r w:rsidRPr="00B473E3">
        <w:rPr>
          <w:rFonts w:ascii="Times New Roman" w:hAnsi="Times New Roman"/>
          <w:sz w:val="24"/>
          <w:szCs w:val="24"/>
        </w:rPr>
        <w:t>Gianesi</w:t>
      </w:r>
      <w:proofErr w:type="spellEnd"/>
      <w:r w:rsidRPr="00B473E3">
        <w:rPr>
          <w:rFonts w:ascii="Times New Roman" w:hAnsi="Times New Roman"/>
          <w:sz w:val="24"/>
          <w:szCs w:val="24"/>
        </w:rPr>
        <w:t xml:space="preserve"> (2007),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Optimized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i/>
          <w:sz w:val="24"/>
          <w:szCs w:val="24"/>
        </w:rPr>
        <w:t>Production</w:t>
      </w:r>
      <w:proofErr w:type="spellEnd"/>
      <w:r w:rsidRPr="00B473E3">
        <w:rPr>
          <w:rFonts w:ascii="Times New Roman" w:hAnsi="Times New Roman"/>
          <w:i/>
          <w:sz w:val="24"/>
          <w:szCs w:val="24"/>
        </w:rPr>
        <w:t xml:space="preserve"> Technology</w:t>
      </w:r>
      <w:r w:rsidRPr="00B473E3">
        <w:rPr>
          <w:rFonts w:ascii="Times New Roman" w:hAnsi="Times New Roman"/>
          <w:sz w:val="24"/>
          <w:szCs w:val="24"/>
        </w:rPr>
        <w:t xml:space="preserve"> (OPT),</w:t>
      </w:r>
      <w:r w:rsidR="00F92948">
        <w:rPr>
          <w:rFonts w:ascii="Times New Roman" w:hAnsi="Times New Roman"/>
          <w:sz w:val="24"/>
          <w:szCs w:val="24"/>
        </w:rPr>
        <w:t xml:space="preserve"> é</w:t>
      </w:r>
      <w:r w:rsidRPr="00B473E3">
        <w:rPr>
          <w:rFonts w:ascii="Times New Roman" w:hAnsi="Times New Roman"/>
          <w:sz w:val="24"/>
          <w:szCs w:val="24"/>
        </w:rPr>
        <w:t xml:space="preserve"> uma técnica de gestão desenvolvida por um grupo de pesquisadores israelenses, do qual fazia parte o físico </w:t>
      </w:r>
      <w:proofErr w:type="spellStart"/>
      <w:r w:rsidRPr="00B473E3">
        <w:rPr>
          <w:rFonts w:ascii="Times New Roman" w:hAnsi="Times New Roman"/>
          <w:sz w:val="24"/>
          <w:szCs w:val="24"/>
        </w:rPr>
        <w:t>Eliyahu</w:t>
      </w:r>
      <w:proofErr w:type="spellEnd"/>
      <w:r w:rsidRPr="00B473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3E3">
        <w:rPr>
          <w:rFonts w:ascii="Times New Roman" w:hAnsi="Times New Roman"/>
          <w:sz w:val="24"/>
          <w:szCs w:val="24"/>
        </w:rPr>
        <w:t>Goldratt</w:t>
      </w:r>
      <w:proofErr w:type="spellEnd"/>
      <w:r w:rsidRPr="00B473E3">
        <w:rPr>
          <w:rFonts w:ascii="Times New Roman" w:hAnsi="Times New Roman"/>
          <w:sz w:val="24"/>
          <w:szCs w:val="24"/>
        </w:rPr>
        <w:t xml:space="preserve">, que acabou por ser o principal divulgador de seus princípios. </w:t>
      </w:r>
    </w:p>
    <w:p w:rsidR="00D77D2A" w:rsidRPr="00B473E3" w:rsidRDefault="00D77D2A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De acordo com Slack </w:t>
      </w:r>
      <w:proofErr w:type="gramStart"/>
      <w:r w:rsidRPr="00B473E3">
        <w:rPr>
          <w:rFonts w:ascii="Times New Roman" w:hAnsi="Times New Roman"/>
          <w:sz w:val="24"/>
          <w:szCs w:val="24"/>
        </w:rPr>
        <w:t>et</w:t>
      </w:r>
      <w:proofErr w:type="gramEnd"/>
      <w:r w:rsidRPr="00B473E3">
        <w:rPr>
          <w:rFonts w:ascii="Times New Roman" w:hAnsi="Times New Roman"/>
          <w:sz w:val="24"/>
          <w:szCs w:val="24"/>
        </w:rPr>
        <w:t xml:space="preserve"> a</w:t>
      </w:r>
      <w:r w:rsidR="004F7213">
        <w:rPr>
          <w:rFonts w:ascii="Times New Roman" w:hAnsi="Times New Roman"/>
          <w:sz w:val="24"/>
          <w:szCs w:val="24"/>
        </w:rPr>
        <w:t>l.</w:t>
      </w:r>
      <w:r w:rsidRPr="00B473E3">
        <w:rPr>
          <w:rFonts w:ascii="Times New Roman" w:hAnsi="Times New Roman"/>
          <w:sz w:val="24"/>
          <w:szCs w:val="24"/>
        </w:rPr>
        <w:t xml:space="preserve"> (2002), o OPT é uma técnica sistêmica, que auxilia a programação de sistemas produtivos, ao ritmo ditado pelos recursos mais fortemente carregados, ou seja, os gargalos. Se a taxa de atividade em qualquer parte do sistema exceder à do gargalo, alguns itens estarão sendo produzidos. Se a taxa de trabalho cai abaixo do ritmo no gargalo, todo o sistema é subutilizado.</w:t>
      </w:r>
    </w:p>
    <w:p w:rsidR="00D77D2A" w:rsidRPr="00B473E3" w:rsidRDefault="00D77D2A" w:rsidP="00151D52">
      <w:pPr>
        <w:ind w:firstLine="1134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lastRenderedPageBreak/>
        <w:t xml:space="preserve">Para </w:t>
      </w:r>
      <w:proofErr w:type="spellStart"/>
      <w:r w:rsidRPr="00B473E3">
        <w:rPr>
          <w:rFonts w:ascii="Times New Roman" w:hAnsi="Times New Roman"/>
          <w:sz w:val="24"/>
          <w:szCs w:val="24"/>
        </w:rPr>
        <w:t>Goldr</w:t>
      </w:r>
      <w:r w:rsidR="00772A81">
        <w:rPr>
          <w:rFonts w:ascii="Times New Roman" w:hAnsi="Times New Roman"/>
          <w:sz w:val="24"/>
          <w:szCs w:val="24"/>
        </w:rPr>
        <w:t>att</w:t>
      </w:r>
      <w:proofErr w:type="spellEnd"/>
      <w:r w:rsidR="00772A81">
        <w:rPr>
          <w:rFonts w:ascii="Times New Roman" w:hAnsi="Times New Roman"/>
          <w:sz w:val="24"/>
          <w:szCs w:val="24"/>
        </w:rPr>
        <w:t xml:space="preserve"> (1993), este conjunto de ide</w:t>
      </w:r>
      <w:r w:rsidRPr="00B473E3">
        <w:rPr>
          <w:rFonts w:ascii="Times New Roman" w:hAnsi="Times New Roman"/>
          <w:sz w:val="24"/>
          <w:szCs w:val="24"/>
        </w:rPr>
        <w:t xml:space="preserve">ias foi </w:t>
      </w:r>
      <w:r w:rsidR="00B473E3" w:rsidRPr="00B473E3">
        <w:rPr>
          <w:rFonts w:ascii="Times New Roman" w:hAnsi="Times New Roman"/>
          <w:sz w:val="24"/>
          <w:szCs w:val="24"/>
        </w:rPr>
        <w:t>chamado</w:t>
      </w:r>
      <w:r w:rsidR="00772A81">
        <w:rPr>
          <w:rFonts w:ascii="Times New Roman" w:hAnsi="Times New Roman"/>
          <w:sz w:val="24"/>
          <w:szCs w:val="24"/>
        </w:rPr>
        <w:t xml:space="preserve"> de “teoria das restrições”, a qual</w:t>
      </w:r>
      <w:r w:rsidR="00B473E3" w:rsidRPr="00B473E3">
        <w:rPr>
          <w:rFonts w:ascii="Times New Roman" w:hAnsi="Times New Roman"/>
          <w:sz w:val="24"/>
          <w:szCs w:val="24"/>
        </w:rPr>
        <w:t xml:space="preserve"> descreve que a programação deve ser</w:t>
      </w:r>
      <w:r w:rsidRPr="00B473E3">
        <w:rPr>
          <w:rFonts w:ascii="Times New Roman" w:hAnsi="Times New Roman"/>
          <w:sz w:val="24"/>
          <w:szCs w:val="24"/>
        </w:rPr>
        <w:t xml:space="preserve"> feita de acordo com o ritmo de produção do recurso gargalo, de tal forma a maximizar a utilização deste recurso e aumentar o fluxo de produção. O gargalo de produção é identificado como etapa que limita a eficiência e a capacidade de uma linha de produção, o autor sugere as seguintes regras: reduzir a variabilidade dos recursos e ao redor do gargalo, expandir a capacidade do gargalo, transferir parte da carga do recurso gargalo para outros recursos e eliminar todo o tempo ocioso do gargalo.</w:t>
      </w:r>
    </w:p>
    <w:p w:rsidR="00D77D2A" w:rsidRPr="00672FFE" w:rsidRDefault="00D77D2A" w:rsidP="00156DA6">
      <w:pPr>
        <w:ind w:firstLine="1134"/>
        <w:rPr>
          <w:rStyle w:val="Forte"/>
          <w:b w:val="0"/>
          <w:color w:val="FF0000"/>
        </w:rPr>
      </w:pPr>
      <w:r w:rsidRPr="00156DA6">
        <w:rPr>
          <w:rFonts w:ascii="Times New Roman" w:hAnsi="Times New Roman"/>
          <w:bCs/>
          <w:sz w:val="24"/>
          <w:szCs w:val="24"/>
        </w:rPr>
        <w:t xml:space="preserve">De acordo com Slack </w:t>
      </w:r>
      <w:proofErr w:type="gramStart"/>
      <w:r w:rsidRPr="00156DA6">
        <w:rPr>
          <w:rFonts w:ascii="Times New Roman" w:hAnsi="Times New Roman"/>
          <w:bCs/>
          <w:sz w:val="24"/>
          <w:szCs w:val="24"/>
        </w:rPr>
        <w:t>et</w:t>
      </w:r>
      <w:proofErr w:type="gramEnd"/>
      <w:r w:rsidRPr="00156DA6">
        <w:rPr>
          <w:rFonts w:ascii="Times New Roman" w:hAnsi="Times New Roman"/>
          <w:bCs/>
          <w:sz w:val="24"/>
          <w:szCs w:val="24"/>
        </w:rPr>
        <w:t xml:space="preserve"> al</w:t>
      </w:r>
      <w:r w:rsidR="004F7213">
        <w:rPr>
          <w:rFonts w:ascii="Times New Roman" w:hAnsi="Times New Roman"/>
          <w:bCs/>
          <w:sz w:val="24"/>
          <w:szCs w:val="24"/>
        </w:rPr>
        <w:t>.</w:t>
      </w:r>
      <w:r w:rsidRPr="00156DA6">
        <w:rPr>
          <w:rFonts w:ascii="Times New Roman" w:hAnsi="Times New Roman"/>
          <w:bCs/>
          <w:sz w:val="24"/>
          <w:szCs w:val="24"/>
        </w:rPr>
        <w:t xml:space="preserve"> (2002), essa teoria de programação foi batizada de DBR – </w:t>
      </w:r>
      <w:proofErr w:type="spellStart"/>
      <w:r w:rsidRPr="00772A81">
        <w:rPr>
          <w:rFonts w:ascii="Times New Roman" w:hAnsi="Times New Roman"/>
          <w:bCs/>
          <w:i/>
          <w:sz w:val="24"/>
          <w:szCs w:val="24"/>
        </w:rPr>
        <w:t>drum-buffer-rope</w:t>
      </w:r>
      <w:proofErr w:type="spellEnd"/>
      <w:r w:rsidR="00772A81">
        <w:rPr>
          <w:rFonts w:ascii="Times New Roman" w:hAnsi="Times New Roman"/>
          <w:bCs/>
          <w:sz w:val="24"/>
          <w:szCs w:val="24"/>
        </w:rPr>
        <w:t xml:space="preserve"> se associa com a</w:t>
      </w:r>
      <w:r w:rsidRPr="00156DA6">
        <w:rPr>
          <w:rFonts w:ascii="Times New Roman" w:hAnsi="Times New Roman"/>
          <w:bCs/>
          <w:sz w:val="24"/>
          <w:szCs w:val="24"/>
        </w:rPr>
        <w:t xml:space="preserve"> cadência e</w:t>
      </w:r>
      <w:r w:rsidR="00772A81">
        <w:rPr>
          <w:rFonts w:ascii="Times New Roman" w:hAnsi="Times New Roman"/>
          <w:bCs/>
          <w:sz w:val="24"/>
          <w:szCs w:val="24"/>
        </w:rPr>
        <w:t xml:space="preserve"> o</w:t>
      </w:r>
      <w:r w:rsidRPr="00156DA6">
        <w:rPr>
          <w:rFonts w:ascii="Times New Roman" w:hAnsi="Times New Roman"/>
          <w:bCs/>
          <w:sz w:val="24"/>
          <w:szCs w:val="24"/>
        </w:rPr>
        <w:t xml:space="preserve"> volume da produção do sistema, baseado na disposição do recurso gargalo, denomina-se “tambor”; o “pulmão” se refere ao estoque protetor que deve ser mantido exatamente antes do gargalo, de modo que este não pare nunca por falta de material a processar, “corda” como uma analogia da sincronização que deve haver entre a chegada de material no estoque protetor e a admissão de matérias-primas no sistema.</w:t>
      </w:r>
      <w:r w:rsidR="00672FFE" w:rsidRPr="00156DA6">
        <w:rPr>
          <w:rFonts w:ascii="Times New Roman" w:hAnsi="Times New Roman"/>
          <w:bCs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Para definir a Teoria das Restrições (</w:t>
      </w:r>
      <w:proofErr w:type="spellStart"/>
      <w:r w:rsidR="00156DA6" w:rsidRPr="00156DA6">
        <w:rPr>
          <w:rFonts w:ascii="Times New Roman" w:hAnsi="Times New Roman"/>
          <w:i/>
          <w:sz w:val="24"/>
          <w:szCs w:val="24"/>
        </w:rPr>
        <w:t>Theory</w:t>
      </w:r>
      <w:proofErr w:type="spellEnd"/>
      <w:r w:rsidR="00156DA6" w:rsidRPr="00156DA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56DA6" w:rsidRPr="00156DA6">
        <w:rPr>
          <w:rFonts w:ascii="Times New Roman" w:hAnsi="Times New Roman"/>
          <w:i/>
          <w:sz w:val="24"/>
          <w:szCs w:val="24"/>
        </w:rPr>
        <w:t>of</w:t>
      </w:r>
      <w:proofErr w:type="spellEnd"/>
      <w:r w:rsidR="00156DA6" w:rsidRPr="00156DA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56DA6" w:rsidRPr="00156DA6">
        <w:rPr>
          <w:rFonts w:ascii="Times New Roman" w:hAnsi="Times New Roman"/>
          <w:i/>
          <w:sz w:val="24"/>
          <w:szCs w:val="24"/>
        </w:rPr>
        <w:t>Constraints</w:t>
      </w:r>
      <w:proofErr w:type="spellEnd"/>
      <w:r w:rsidR="00156DA6" w:rsidRPr="00156DA6">
        <w:rPr>
          <w:rFonts w:ascii="Times New Roman" w:hAnsi="Times New Roman"/>
          <w:sz w:val="24"/>
          <w:szCs w:val="24"/>
        </w:rPr>
        <w:t xml:space="preserve"> – TOC), é necessário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primeiro definir o conceito de restrição. Uma restrição é “qualquer elemento ou fator que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impeça que um sistema atinja um nível maior de desempenho em relação a sua meta”. Esta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definição indica que a teoria das restrições pode ter uma aplicação mais ampla do que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 xml:space="preserve">simplesmente o planejamento da produção e sistemas de gestão. Para </w:t>
      </w:r>
      <w:proofErr w:type="spellStart"/>
      <w:r w:rsidR="00156DA6" w:rsidRPr="00156DA6">
        <w:rPr>
          <w:rFonts w:ascii="Times New Roman" w:hAnsi="Times New Roman"/>
          <w:sz w:val="24"/>
          <w:szCs w:val="24"/>
        </w:rPr>
        <w:t>Verma</w:t>
      </w:r>
      <w:proofErr w:type="spellEnd"/>
      <w:r w:rsidR="00156DA6" w:rsidRPr="00156DA6">
        <w:rPr>
          <w:rFonts w:ascii="Times New Roman" w:hAnsi="Times New Roman"/>
          <w:sz w:val="24"/>
          <w:szCs w:val="24"/>
        </w:rPr>
        <w:t xml:space="preserve"> (1997)</w:t>
      </w:r>
      <w:r w:rsidR="00772A81">
        <w:rPr>
          <w:rFonts w:ascii="Times New Roman" w:hAnsi="Times New Roman"/>
          <w:sz w:val="24"/>
          <w:szCs w:val="24"/>
        </w:rPr>
        <w:t>,</w:t>
      </w:r>
      <w:r w:rsidR="00156DA6" w:rsidRPr="00156DA6">
        <w:rPr>
          <w:rFonts w:ascii="Times New Roman" w:hAnsi="Times New Roman"/>
          <w:sz w:val="24"/>
          <w:szCs w:val="24"/>
        </w:rPr>
        <w:t xml:space="preserve"> a Teoria das Restrições pode ser definida como uma abordagem de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gestão centrada na melhoria dos processos que restringem o fluxo da produção para melhorar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continuamente o desempenho das operações de fabricação, isto é, essa filosofia busca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6DA6" w:rsidRPr="00156DA6">
        <w:rPr>
          <w:rFonts w:ascii="Times New Roman" w:hAnsi="Times New Roman"/>
          <w:sz w:val="24"/>
          <w:szCs w:val="24"/>
        </w:rPr>
        <w:t>otimizar</w:t>
      </w:r>
      <w:proofErr w:type="gramEnd"/>
      <w:r w:rsidR="00156DA6" w:rsidRPr="00156DA6">
        <w:rPr>
          <w:rFonts w:ascii="Times New Roman" w:hAnsi="Times New Roman"/>
          <w:sz w:val="24"/>
          <w:szCs w:val="24"/>
        </w:rPr>
        <w:t xml:space="preserve"> a produção, por meio da identificação das restrições de um sistema, minimizando-as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ou eliminando-as, a fim de melhorar o desempenho da organização como um todo.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6DA6" w:rsidRPr="00156DA6">
        <w:rPr>
          <w:rFonts w:ascii="Times New Roman" w:hAnsi="Times New Roman"/>
          <w:sz w:val="24"/>
          <w:szCs w:val="24"/>
        </w:rPr>
        <w:t>Goldratt</w:t>
      </w:r>
      <w:proofErr w:type="spellEnd"/>
      <w:r w:rsidR="004F7213">
        <w:rPr>
          <w:rFonts w:ascii="Times New Roman" w:hAnsi="Times New Roman"/>
          <w:sz w:val="24"/>
          <w:szCs w:val="24"/>
        </w:rPr>
        <w:t>;</w:t>
      </w:r>
      <w:r w:rsidR="00156DA6" w:rsidRPr="00156DA6">
        <w:rPr>
          <w:rFonts w:ascii="Times New Roman" w:hAnsi="Times New Roman"/>
          <w:sz w:val="24"/>
          <w:szCs w:val="24"/>
        </w:rPr>
        <w:t xml:space="preserve"> Cox (</w:t>
      </w:r>
      <w:r w:rsidR="00156DA6">
        <w:rPr>
          <w:rFonts w:ascii="Times New Roman" w:hAnsi="Times New Roman"/>
          <w:sz w:val="24"/>
          <w:szCs w:val="24"/>
        </w:rPr>
        <w:t>1993</w:t>
      </w:r>
      <w:r w:rsidR="00156DA6" w:rsidRPr="00156DA6">
        <w:rPr>
          <w:rFonts w:ascii="Times New Roman" w:hAnsi="Times New Roman"/>
          <w:sz w:val="24"/>
          <w:szCs w:val="24"/>
        </w:rPr>
        <w:t>) no livro “A Meta” apresentam vários conceitos importantes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como os Cinco passos da TOC, as Regras de Programação (OPT) e o método Tambor-</w:t>
      </w:r>
      <w:r w:rsidR="00156DA6">
        <w:rPr>
          <w:rFonts w:ascii="Times New Roman" w:hAnsi="Times New Roman"/>
          <w:sz w:val="24"/>
          <w:szCs w:val="24"/>
        </w:rPr>
        <w:t xml:space="preserve"> </w:t>
      </w:r>
      <w:r w:rsidR="00156DA6" w:rsidRPr="00156DA6">
        <w:rPr>
          <w:rFonts w:ascii="Times New Roman" w:hAnsi="Times New Roman"/>
          <w:sz w:val="24"/>
          <w:szCs w:val="24"/>
        </w:rPr>
        <w:t>Pulmão-Corda.</w:t>
      </w:r>
      <w:r w:rsidR="00156DA6" w:rsidRPr="00672FFE">
        <w:rPr>
          <w:rStyle w:val="Forte"/>
          <w:b w:val="0"/>
          <w:color w:val="FF0000"/>
        </w:rPr>
        <w:t xml:space="preserve"> </w:t>
      </w:r>
    </w:p>
    <w:p w:rsidR="00D77D2A" w:rsidRPr="00B473E3" w:rsidRDefault="00D77D2A" w:rsidP="00151D52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 xml:space="preserve">Conforme os autores Corrêa; </w:t>
      </w:r>
      <w:proofErr w:type="spellStart"/>
      <w:r w:rsidRPr="00B473E3">
        <w:rPr>
          <w:rStyle w:val="Forte"/>
          <w:b w:val="0"/>
        </w:rPr>
        <w:t>Gianesi</w:t>
      </w:r>
      <w:proofErr w:type="spellEnd"/>
      <w:r w:rsidRPr="00B473E3">
        <w:rPr>
          <w:rStyle w:val="Forte"/>
          <w:b w:val="0"/>
        </w:rPr>
        <w:t xml:space="preserve"> (2007), a programação é feita para o recurso gargalo de modo que esteja</w:t>
      </w:r>
      <w:r w:rsidR="00A44BFF">
        <w:rPr>
          <w:rStyle w:val="Forte"/>
          <w:b w:val="0"/>
        </w:rPr>
        <w:t>m</w:t>
      </w:r>
      <w:r w:rsidRPr="00B473E3">
        <w:rPr>
          <w:rStyle w:val="Forte"/>
          <w:b w:val="0"/>
        </w:rPr>
        <w:t xml:space="preserve"> sempre ocupado os recursos antes do gargalo são programados de modo a manter o pulmão sempre no nível adequado e, após o gargalo, as tarefas devem ser “empurradas” para que terminem o mais rápido possível. O OPT pode ser de difícil implementação, pois o software é como uma caixa preta, pois utiliza um algoritmo não transparente ao usuário e, por isso, o OPT exige algum conhecimento em programação finita e habilidade analítica.</w:t>
      </w:r>
    </w:p>
    <w:p w:rsidR="00D77D2A" w:rsidRPr="00B473E3" w:rsidRDefault="00D77D2A" w:rsidP="00151D52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>Corrêa</w:t>
      </w:r>
      <w:r w:rsidR="004F7213">
        <w:rPr>
          <w:rStyle w:val="Forte"/>
          <w:b w:val="0"/>
        </w:rPr>
        <w:t>;</w:t>
      </w:r>
      <w:r w:rsidRPr="00B473E3">
        <w:rPr>
          <w:rStyle w:val="Forte"/>
          <w:b w:val="0"/>
        </w:rPr>
        <w:t xml:space="preserve"> </w:t>
      </w:r>
      <w:proofErr w:type="spellStart"/>
      <w:r w:rsidRPr="00B473E3">
        <w:rPr>
          <w:rStyle w:val="Forte"/>
          <w:b w:val="0"/>
        </w:rPr>
        <w:t>Gianesi</w:t>
      </w:r>
      <w:proofErr w:type="spellEnd"/>
      <w:r w:rsidRPr="00B473E3">
        <w:rPr>
          <w:rStyle w:val="Forte"/>
          <w:b w:val="0"/>
        </w:rPr>
        <w:t xml:space="preserve"> (2007) acrescentam que a identificação de gargalos não é simples de ser feita, já que muitos fatores podem mascarar sua identificação. Se for identificado erroneamente, o OPT é um sistema de produção empurrada, o que pode acarretar em acúmulo de estoque em processo e longos tempos de fluxo, se houver erros de parametrização do </w:t>
      </w:r>
      <w:r w:rsidRPr="00B473E3">
        <w:rPr>
          <w:rStyle w:val="Forte"/>
          <w:b w:val="0"/>
          <w:i/>
        </w:rPr>
        <w:t>software</w:t>
      </w:r>
      <w:r w:rsidRPr="00B473E3">
        <w:rPr>
          <w:rStyle w:val="Forte"/>
          <w:b w:val="0"/>
        </w:rPr>
        <w:t>.</w:t>
      </w:r>
    </w:p>
    <w:p w:rsidR="00B473E3" w:rsidRPr="00B473E3" w:rsidRDefault="00B473E3" w:rsidP="00151D52">
      <w:pPr>
        <w:pStyle w:val="NormalWeb"/>
        <w:spacing w:before="0" w:beforeAutospacing="0" w:after="0" w:afterAutospacing="0" w:line="360" w:lineRule="auto"/>
        <w:rPr>
          <w:b/>
        </w:rPr>
      </w:pPr>
    </w:p>
    <w:p w:rsidR="00231D07" w:rsidRDefault="00557D56" w:rsidP="00151D52">
      <w:pPr>
        <w:pStyle w:val="NormalWeb"/>
        <w:spacing w:before="0" w:beforeAutospacing="0" w:after="0" w:afterAutospacing="0" w:line="360" w:lineRule="auto"/>
        <w:rPr>
          <w:b/>
        </w:rPr>
      </w:pPr>
      <w:proofErr w:type="gramStart"/>
      <w:r>
        <w:rPr>
          <w:b/>
        </w:rPr>
        <w:lastRenderedPageBreak/>
        <w:t>2</w:t>
      </w:r>
      <w:proofErr w:type="gramEnd"/>
      <w:r w:rsidR="00971181" w:rsidRPr="00B473E3">
        <w:rPr>
          <w:b/>
        </w:rPr>
        <w:t xml:space="preserve"> </w:t>
      </w:r>
      <w:r w:rsidR="00231D07" w:rsidRPr="00B473E3">
        <w:rPr>
          <w:b/>
        </w:rPr>
        <w:t>MATERIAL E MÉTODOS</w:t>
      </w:r>
    </w:p>
    <w:p w:rsidR="00151D52" w:rsidRPr="00B473E3" w:rsidRDefault="00151D52" w:rsidP="00151D52">
      <w:pPr>
        <w:pStyle w:val="NormalWeb"/>
        <w:spacing w:before="0" w:beforeAutospacing="0" w:after="0" w:afterAutospacing="0" w:line="360" w:lineRule="auto"/>
        <w:rPr>
          <w:b/>
        </w:rPr>
      </w:pPr>
    </w:p>
    <w:p w:rsidR="00396151" w:rsidRPr="00B473E3" w:rsidRDefault="00760508" w:rsidP="00151D5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B473E3">
        <w:rPr>
          <w:rStyle w:val="Forte"/>
          <w:b w:val="0"/>
        </w:rPr>
        <w:t xml:space="preserve">Este tópico descreve a condição atual do </w:t>
      </w:r>
      <w:r w:rsidR="00197F0B" w:rsidRPr="00B473E3">
        <w:rPr>
          <w:rStyle w:val="Forte"/>
          <w:b w:val="0"/>
        </w:rPr>
        <w:t>setor de planejamento e controle de produção</w:t>
      </w:r>
      <w:r w:rsidR="00CE260A" w:rsidRPr="00B473E3">
        <w:rPr>
          <w:rStyle w:val="Forte"/>
          <w:b w:val="0"/>
        </w:rPr>
        <w:t xml:space="preserve"> (PCP)</w:t>
      </w:r>
      <w:r w:rsidRPr="00B473E3">
        <w:rPr>
          <w:rStyle w:val="Forte"/>
          <w:b w:val="0"/>
        </w:rPr>
        <w:t xml:space="preserve"> da Indústria de Fitoterápica situada na cidade de Botucatu</w:t>
      </w:r>
      <w:r w:rsidR="00376060">
        <w:rPr>
          <w:rStyle w:val="Forte"/>
          <w:b w:val="0"/>
        </w:rPr>
        <w:t>-SP</w:t>
      </w:r>
      <w:r w:rsidRPr="00B473E3">
        <w:rPr>
          <w:rStyle w:val="Forte"/>
          <w:b w:val="0"/>
        </w:rPr>
        <w:t xml:space="preserve">. O estudo foi realizado através de visitas técnicas e prévia experiência como colaborador da empresa, nas quais foram coletados dados e </w:t>
      </w:r>
      <w:r w:rsidR="00197F0B" w:rsidRPr="00B473E3">
        <w:rPr>
          <w:rStyle w:val="Forte"/>
          <w:b w:val="0"/>
        </w:rPr>
        <w:t xml:space="preserve">informações a </w:t>
      </w:r>
      <w:r w:rsidRPr="00B473E3">
        <w:rPr>
          <w:rStyle w:val="Forte"/>
          <w:b w:val="0"/>
        </w:rPr>
        <w:t xml:space="preserve">respeito do funcionamento do </w:t>
      </w:r>
      <w:r w:rsidR="00197F0B" w:rsidRPr="00B473E3">
        <w:rPr>
          <w:rStyle w:val="Forte"/>
          <w:b w:val="0"/>
        </w:rPr>
        <w:t>PCP</w:t>
      </w:r>
      <w:r w:rsidRPr="00B473E3">
        <w:rPr>
          <w:rStyle w:val="Forte"/>
          <w:b w:val="0"/>
        </w:rPr>
        <w:t xml:space="preserve">, dos equipamentos, sistemas e </w:t>
      </w:r>
      <w:r w:rsidR="00197F0B" w:rsidRPr="00B473E3">
        <w:rPr>
          <w:rStyle w:val="Forte"/>
          <w:b w:val="0"/>
        </w:rPr>
        <w:t>metodologias implantadas</w:t>
      </w:r>
      <w:r w:rsidRPr="00B473E3">
        <w:rPr>
          <w:rStyle w:val="Forte"/>
          <w:b w:val="0"/>
        </w:rPr>
        <w:t>. Foram realizadas observações no</w:t>
      </w:r>
      <w:r w:rsidR="00197F0B" w:rsidRPr="00B473E3">
        <w:rPr>
          <w:rStyle w:val="Forte"/>
          <w:b w:val="0"/>
        </w:rPr>
        <w:t>s</w:t>
      </w:r>
      <w:r w:rsidRPr="00B473E3">
        <w:rPr>
          <w:rStyle w:val="Forte"/>
          <w:b w:val="0"/>
        </w:rPr>
        <w:t xml:space="preserve"> </w:t>
      </w:r>
      <w:r w:rsidR="00197F0B" w:rsidRPr="00B473E3">
        <w:rPr>
          <w:rStyle w:val="Forte"/>
          <w:b w:val="0"/>
        </w:rPr>
        <w:t>postos</w:t>
      </w:r>
      <w:r w:rsidRPr="00B473E3">
        <w:rPr>
          <w:rStyle w:val="Forte"/>
          <w:b w:val="0"/>
        </w:rPr>
        <w:t xml:space="preserve"> </w:t>
      </w:r>
      <w:r w:rsidRPr="00B473E3">
        <w:t>de trabalho e pesquisas com os atuais colaboradores.</w:t>
      </w:r>
    </w:p>
    <w:p w:rsidR="00CE260A" w:rsidRPr="00B473E3" w:rsidRDefault="00CE260A" w:rsidP="00151D52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>No PCP estudado</w:t>
      </w:r>
      <w:r w:rsidR="00376060">
        <w:rPr>
          <w:rStyle w:val="Forte"/>
          <w:b w:val="0"/>
        </w:rPr>
        <w:t>,</w:t>
      </w:r>
      <w:r w:rsidRPr="00B473E3">
        <w:rPr>
          <w:rStyle w:val="Forte"/>
          <w:b w:val="0"/>
        </w:rPr>
        <w:t xml:space="preserve"> trabalham: um supervisor (administrador), quatro analistas de PCP, um engenheiro de produção, um </w:t>
      </w:r>
      <w:r w:rsidRPr="00B473E3">
        <w:rPr>
          <w:rStyle w:val="Forte"/>
          <w:b w:val="0"/>
          <w:i/>
        </w:rPr>
        <w:t>Trainee</w:t>
      </w:r>
      <w:r w:rsidRPr="00B473E3">
        <w:rPr>
          <w:rStyle w:val="Forte"/>
          <w:b w:val="0"/>
        </w:rPr>
        <w:t xml:space="preserve"> e dois estagiários.</w:t>
      </w:r>
    </w:p>
    <w:p w:rsidR="00AE3AB6" w:rsidRPr="00B473E3" w:rsidRDefault="00AE3AB6" w:rsidP="00151D52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 xml:space="preserve">As rotinas diárias do setor de </w:t>
      </w:r>
      <w:r w:rsidR="00760508" w:rsidRPr="00B473E3">
        <w:rPr>
          <w:rStyle w:val="Forte"/>
          <w:b w:val="0"/>
        </w:rPr>
        <w:t xml:space="preserve">planejamento e controle de </w:t>
      </w:r>
      <w:r w:rsidRPr="00B473E3">
        <w:rPr>
          <w:rStyle w:val="Forte"/>
          <w:b w:val="0"/>
        </w:rPr>
        <w:t>produção da empresa são:</w:t>
      </w:r>
    </w:p>
    <w:p w:rsidR="004F34DA" w:rsidRPr="00B473E3" w:rsidRDefault="005D7526" w:rsidP="00151D52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Style w:val="Forte"/>
          <w:b w:val="0"/>
        </w:rPr>
      </w:pPr>
      <w:r>
        <w:rPr>
          <w:rStyle w:val="Forte"/>
          <w:b w:val="0"/>
        </w:rPr>
        <w:t>Consulta aos saldos de estoque (ato de checar via sistema a quantidade de material em estoque físico);</w:t>
      </w:r>
    </w:p>
    <w:p w:rsidR="00FA31C3" w:rsidRPr="00B473E3" w:rsidRDefault="00584318" w:rsidP="00151D52">
      <w:pPr>
        <w:pStyle w:val="NormalWeb"/>
        <w:numPr>
          <w:ilvl w:val="0"/>
          <w:numId w:val="4"/>
        </w:numPr>
        <w:spacing w:line="360" w:lineRule="auto"/>
        <w:jc w:val="both"/>
        <w:rPr>
          <w:rStyle w:val="Forte"/>
          <w:b w:val="0"/>
        </w:rPr>
      </w:pPr>
      <w:r>
        <w:rPr>
          <w:rStyle w:val="Forte"/>
          <w:b w:val="0"/>
        </w:rPr>
        <w:t>Resposta a</w:t>
      </w:r>
      <w:r w:rsidR="00FA31C3" w:rsidRPr="00B473E3">
        <w:rPr>
          <w:rStyle w:val="Forte"/>
          <w:b w:val="0"/>
        </w:rPr>
        <w:t xml:space="preserve"> consultas do setor comercial</w:t>
      </w:r>
      <w:r w:rsidR="005D7526">
        <w:rPr>
          <w:rStyle w:val="Forte"/>
          <w:b w:val="0"/>
        </w:rPr>
        <w:t xml:space="preserve"> (ato de resposta via </w:t>
      </w:r>
      <w:r w:rsidR="005D7526" w:rsidRPr="005D7526">
        <w:rPr>
          <w:rStyle w:val="Forte"/>
          <w:b w:val="0"/>
          <w:i/>
        </w:rPr>
        <w:t>e-mail</w:t>
      </w:r>
      <w:r w:rsidR="005D7526">
        <w:rPr>
          <w:rStyle w:val="Forte"/>
          <w:b w:val="0"/>
        </w:rPr>
        <w:t xml:space="preserve"> para o setor comercial de quantidade de entrega, prazo de entrega e </w:t>
      </w:r>
      <w:r w:rsidR="005D7526" w:rsidRPr="005D7526">
        <w:rPr>
          <w:rStyle w:val="Forte"/>
          <w:b w:val="0"/>
          <w:i/>
        </w:rPr>
        <w:t>status</w:t>
      </w:r>
      <w:r w:rsidR="005D7526">
        <w:rPr>
          <w:rStyle w:val="Forte"/>
          <w:b w:val="0"/>
        </w:rPr>
        <w:t xml:space="preserve"> do produto em produção)</w:t>
      </w:r>
      <w:r w:rsidR="00FA31C3" w:rsidRPr="00B473E3">
        <w:rPr>
          <w:rStyle w:val="Forte"/>
          <w:b w:val="0"/>
        </w:rPr>
        <w:t>;</w:t>
      </w:r>
    </w:p>
    <w:p w:rsidR="00FA31C3" w:rsidRPr="00B473E3" w:rsidRDefault="00FA31C3" w:rsidP="00151D52">
      <w:pPr>
        <w:pStyle w:val="NormalWeb"/>
        <w:numPr>
          <w:ilvl w:val="0"/>
          <w:numId w:val="4"/>
        </w:numPr>
        <w:spacing w:line="360" w:lineRule="auto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>Cálculo de produtividade</w:t>
      </w:r>
      <w:r w:rsidR="005D7526">
        <w:rPr>
          <w:rStyle w:val="Forte"/>
          <w:b w:val="0"/>
        </w:rPr>
        <w:t xml:space="preserve"> (</w:t>
      </w:r>
      <w:r w:rsidR="005D7526">
        <w:rPr>
          <w:lang w:val="pt-PT"/>
        </w:rPr>
        <w:t>é basicamente definida como a relação entre a produção e os fatores de produção utilizados)</w:t>
      </w:r>
      <w:r w:rsidRPr="00B473E3">
        <w:rPr>
          <w:rStyle w:val="Forte"/>
          <w:b w:val="0"/>
        </w:rPr>
        <w:t>;</w:t>
      </w:r>
    </w:p>
    <w:p w:rsidR="00FA31C3" w:rsidRPr="00B473E3" w:rsidRDefault="00FA31C3" w:rsidP="00151D52">
      <w:pPr>
        <w:pStyle w:val="NormalWeb"/>
        <w:numPr>
          <w:ilvl w:val="0"/>
          <w:numId w:val="4"/>
        </w:numPr>
        <w:spacing w:line="360" w:lineRule="auto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>Planejamento de produção</w:t>
      </w:r>
      <w:r w:rsidR="005D7526">
        <w:rPr>
          <w:rStyle w:val="Forte"/>
          <w:b w:val="0"/>
        </w:rPr>
        <w:t xml:space="preserve"> (c</w:t>
      </w:r>
      <w:r w:rsidR="005D7526">
        <w:rPr>
          <w:lang w:val="pt-PT"/>
        </w:rPr>
        <w:t>ontrola a atividade de decidir sobre o melhor emprego dos recursos de produção, assegurando, assim, a execução do que foi previsto no tempo e quantidade certa e com os recursos corretos)</w:t>
      </w:r>
      <w:r w:rsidRPr="00B473E3">
        <w:rPr>
          <w:rStyle w:val="Forte"/>
          <w:b w:val="0"/>
        </w:rPr>
        <w:t>;</w:t>
      </w:r>
    </w:p>
    <w:p w:rsidR="00FA31C3" w:rsidRPr="00B473E3" w:rsidRDefault="00FA31C3" w:rsidP="00151D52">
      <w:pPr>
        <w:pStyle w:val="NormalWeb"/>
        <w:numPr>
          <w:ilvl w:val="0"/>
          <w:numId w:val="4"/>
        </w:numPr>
        <w:spacing w:line="360" w:lineRule="auto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>Controle de produção</w:t>
      </w:r>
      <w:r w:rsidR="005D7526">
        <w:rPr>
          <w:rStyle w:val="Forte"/>
          <w:b w:val="0"/>
        </w:rPr>
        <w:t xml:space="preserve"> (</w:t>
      </w:r>
      <w:r w:rsidR="005D7526">
        <w:rPr>
          <w:lang w:val="pt-PT"/>
        </w:rPr>
        <w:t>é a última etapa do PCP e consiste no acompanhamento dos processos produtivos a fim de verificar o andamento da produção conforme o planejado, ou seja, verificar se o que foi decidido no plano agregado, programa mestre e programação detalhada está sendo realizado.</w:t>
      </w:r>
      <w:r w:rsidR="005D7526" w:rsidRPr="005D7526">
        <w:rPr>
          <w:lang w:val="pt-PT"/>
        </w:rPr>
        <w:t xml:space="preserve"> </w:t>
      </w:r>
      <w:r w:rsidR="005D7526">
        <w:rPr>
          <w:lang w:val="pt-PT"/>
        </w:rPr>
        <w:t>A partir do apontamento da produção (tempos e rendimentos do processo), o PCP acumula dados atualizados dos processos para utilização nas decisões futuras)</w:t>
      </w:r>
      <w:r w:rsidRPr="00B473E3">
        <w:rPr>
          <w:rStyle w:val="Forte"/>
          <w:b w:val="0"/>
        </w:rPr>
        <w:t>;</w:t>
      </w:r>
    </w:p>
    <w:p w:rsidR="00FA31C3" w:rsidRPr="00B473E3" w:rsidRDefault="00FA31C3" w:rsidP="00151D52">
      <w:pPr>
        <w:pStyle w:val="NormalWeb"/>
        <w:numPr>
          <w:ilvl w:val="0"/>
          <w:numId w:val="4"/>
        </w:numPr>
        <w:spacing w:line="360" w:lineRule="auto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>Controle de satisfação de entregas</w:t>
      </w:r>
      <w:r w:rsidR="005D7526">
        <w:rPr>
          <w:rStyle w:val="Forte"/>
          <w:b w:val="0"/>
        </w:rPr>
        <w:t xml:space="preserve"> (é o índice que controla o tempo de entrega e as condições em que o produto elaborado e entregue ao cliente chega satisfazendo suas </w:t>
      </w:r>
      <w:r w:rsidR="009D363F">
        <w:rPr>
          <w:rStyle w:val="Forte"/>
          <w:b w:val="0"/>
        </w:rPr>
        <w:t>expectativas</w:t>
      </w:r>
      <w:r w:rsidR="005D7526">
        <w:rPr>
          <w:rStyle w:val="Forte"/>
          <w:b w:val="0"/>
        </w:rPr>
        <w:t>)</w:t>
      </w:r>
      <w:r w:rsidRPr="00B473E3">
        <w:rPr>
          <w:rStyle w:val="Forte"/>
          <w:b w:val="0"/>
        </w:rPr>
        <w:t>;</w:t>
      </w:r>
    </w:p>
    <w:p w:rsidR="001E3B03" w:rsidRPr="00B473E3" w:rsidRDefault="001E3B03" w:rsidP="00151D52">
      <w:pPr>
        <w:pStyle w:val="NormalWeb"/>
        <w:numPr>
          <w:ilvl w:val="0"/>
          <w:numId w:val="4"/>
        </w:numPr>
        <w:spacing w:line="360" w:lineRule="auto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>Mensuração de capital humano</w:t>
      </w:r>
      <w:r w:rsidR="009D363F">
        <w:rPr>
          <w:rStyle w:val="Forte"/>
          <w:b w:val="0"/>
        </w:rPr>
        <w:t xml:space="preserve"> (quantidades de colaboradores necessárias para a operação de máquinas, controle de qualidade e outras atividades envolvidas no processo de manufatura)</w:t>
      </w:r>
      <w:r w:rsidRPr="00B473E3">
        <w:rPr>
          <w:rStyle w:val="Forte"/>
          <w:b w:val="0"/>
        </w:rPr>
        <w:t>;</w:t>
      </w:r>
    </w:p>
    <w:p w:rsidR="00FA31C3" w:rsidRDefault="00FA31C3" w:rsidP="00151D52">
      <w:pPr>
        <w:pStyle w:val="NormalWeb"/>
        <w:numPr>
          <w:ilvl w:val="0"/>
          <w:numId w:val="4"/>
        </w:numPr>
        <w:spacing w:line="360" w:lineRule="auto"/>
        <w:jc w:val="both"/>
        <w:rPr>
          <w:rStyle w:val="Forte"/>
          <w:b w:val="0"/>
        </w:rPr>
      </w:pPr>
      <w:r w:rsidRPr="00B473E3">
        <w:rPr>
          <w:rStyle w:val="Forte"/>
          <w:b w:val="0"/>
        </w:rPr>
        <w:t>Programação da logística de entrega e recebimento</w:t>
      </w:r>
      <w:r w:rsidR="009D363F">
        <w:rPr>
          <w:rStyle w:val="Forte"/>
          <w:b w:val="0"/>
        </w:rPr>
        <w:t xml:space="preserve"> (planejamento de entrega ao cliente, data, modal de transporte, etc</w:t>
      </w:r>
      <w:r w:rsidRPr="00B473E3">
        <w:rPr>
          <w:rStyle w:val="Forte"/>
          <w:b w:val="0"/>
        </w:rPr>
        <w:t>.</w:t>
      </w:r>
    </w:p>
    <w:p w:rsidR="00EE1FAD" w:rsidRPr="00B473E3" w:rsidRDefault="00EE1FAD" w:rsidP="00151D52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lastRenderedPageBreak/>
        <w:t xml:space="preserve">A implementação do Sistema Integrado MRP, </w:t>
      </w:r>
      <w:r w:rsidR="00A44BFF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em uma indústria de fitoterápicos</w:t>
      </w: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, ainda está em andamento, mas, em alguns setores, é possível verificar e analisar os resultados obtidos através do Sistema. </w:t>
      </w:r>
    </w:p>
    <w:p w:rsidR="00EE1FAD" w:rsidRPr="00B473E3" w:rsidRDefault="00EE1FAD" w:rsidP="00151D52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Conforme foi anteriormente fundamentado por Slack </w:t>
      </w:r>
      <w:proofErr w:type="gramStart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et</w:t>
      </w:r>
      <w:proofErr w:type="gramEnd"/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al</w:t>
      </w:r>
      <w:r w:rsidR="004F721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.</w:t>
      </w: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(2002), comprova</w:t>
      </w:r>
      <w:r w:rsidR="00A44BFF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-se</w:t>
      </w: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que no tocante a eficiência e eficácia organizacional, o sistema ajuda a aprimorar o processo, o conteúdo das decisões e o controle de produção, melhoria também</w:t>
      </w:r>
      <w:r w:rsidR="00A44BFF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encontrada</w:t>
      </w: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nas reuniões e discussões internas, possibilita uma melhor coordenação entre as áreas ope</w:t>
      </w:r>
      <w:r w:rsidR="00A44BFF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racionais da empresa, contribui</w:t>
      </w:r>
      <w:r w:rsidRPr="00B473E3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para melhores avaliações nos relatórios anuais do orçamento, melhora o planejamento estratégico, ajudando, assim, a aumentar a margem de lucro.</w:t>
      </w:r>
    </w:p>
    <w:p w:rsidR="00512079" w:rsidRPr="00512079" w:rsidRDefault="00512079" w:rsidP="00512079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Os apontamentos de consumo de matéria-prima foram considerados da seguinte forma: as quantidades de </w:t>
      </w:r>
      <w:r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extratos concentrados, fluídos</w:t>
      </w: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produzido</w:t>
      </w:r>
      <w:r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s</w:t>
      </w: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são informadas através de um sistema de automação que fornece a totalização por turno, a cada </w:t>
      </w:r>
      <w:r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8</w:t>
      </w: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h, juntamente com esta informação também são informadas as quantidades de consumo de cada material a cada turno. </w:t>
      </w:r>
    </w:p>
    <w:p w:rsidR="00512079" w:rsidRPr="00512079" w:rsidRDefault="00512079" w:rsidP="00512079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Esta quantidade consumida é comparada com a quantidade ideal que foi proposta pela engenharia do produ</w:t>
      </w:r>
      <w:r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ção e produto</w:t>
      </w: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, caso ocorra algum valor discrepante, é verificado o motivo que ocorreu o elevado ou baixo consumo do material. </w:t>
      </w:r>
    </w:p>
    <w:p w:rsidR="00512079" w:rsidRPr="00512079" w:rsidRDefault="00512079" w:rsidP="00512079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De acordo com o histórico gerado de consu</w:t>
      </w:r>
      <w:r w:rsidR="00584318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mo de matéria-prima em relação à</w:t>
      </w: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quantidade produzida, ocorreram ajustes na engenharia do produto para que o planejamento de materiais seja o mais real possível com o que é consumido na produção. </w:t>
      </w:r>
    </w:p>
    <w:p w:rsidR="000815BE" w:rsidRPr="00512079" w:rsidRDefault="00512079" w:rsidP="00512079">
      <w:pPr>
        <w:ind w:firstLine="1134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As paradas para manutenção podem ser englobadas os setores de produção e suprimentos que alinham as equipes, de modo que nenhum insumo seja gasto com a produção e conseq</w:t>
      </w:r>
      <w:r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u</w:t>
      </w:r>
      <w:r w:rsidRPr="00512079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entemente qualquer carga de insumo programada para chegar na época da parada seja adiantada ou adiada de acordo com a parada.</w:t>
      </w:r>
    </w:p>
    <w:p w:rsidR="00512079" w:rsidRDefault="00512079" w:rsidP="00151D52">
      <w:pPr>
        <w:pStyle w:val="NormalWeb"/>
        <w:spacing w:before="0" w:beforeAutospacing="0" w:after="0" w:afterAutospacing="0" w:line="360" w:lineRule="auto"/>
        <w:rPr>
          <w:b/>
        </w:rPr>
      </w:pPr>
    </w:p>
    <w:p w:rsidR="00231D07" w:rsidRDefault="00557D56" w:rsidP="00151D52">
      <w:pPr>
        <w:pStyle w:val="NormalWeb"/>
        <w:spacing w:before="0" w:beforeAutospacing="0" w:after="0" w:afterAutospacing="0" w:line="360" w:lineRule="auto"/>
        <w:rPr>
          <w:b/>
        </w:rPr>
      </w:pPr>
      <w:proofErr w:type="gramStart"/>
      <w:r>
        <w:rPr>
          <w:b/>
        </w:rPr>
        <w:t>3</w:t>
      </w:r>
      <w:proofErr w:type="gramEnd"/>
      <w:r w:rsidR="00231D07" w:rsidRPr="00B473E3">
        <w:rPr>
          <w:b/>
        </w:rPr>
        <w:t xml:space="preserve"> </w:t>
      </w:r>
      <w:r w:rsidR="00FD2340">
        <w:rPr>
          <w:b/>
        </w:rPr>
        <w:t>RESULTADOS</w:t>
      </w:r>
      <w:r w:rsidR="00F96DE7">
        <w:rPr>
          <w:b/>
        </w:rPr>
        <w:t xml:space="preserve"> E DISCUSSÃO</w:t>
      </w:r>
    </w:p>
    <w:p w:rsidR="001E39BC" w:rsidRDefault="001E39BC" w:rsidP="001E39BC">
      <w:pPr>
        <w:pStyle w:val="NormalWeb"/>
        <w:spacing w:before="0" w:beforeAutospacing="0" w:after="0" w:afterAutospacing="0" w:line="360" w:lineRule="auto"/>
      </w:pPr>
    </w:p>
    <w:p w:rsidR="001E39BC" w:rsidRDefault="001E39BC" w:rsidP="001E39BC">
      <w:pPr>
        <w:ind w:firstLine="1134"/>
        <w:rPr>
          <w:rFonts w:ascii="Times New Roman" w:hAnsi="Times New Roman"/>
          <w:bCs/>
          <w:sz w:val="24"/>
          <w:szCs w:val="24"/>
        </w:rPr>
      </w:pPr>
      <w:r w:rsidRPr="00557D56">
        <w:rPr>
          <w:rFonts w:ascii="Times New Roman" w:hAnsi="Times New Roman"/>
          <w:bCs/>
          <w:sz w:val="24"/>
          <w:szCs w:val="24"/>
        </w:rPr>
        <w:t xml:space="preserve">Como se </w:t>
      </w:r>
      <w:r>
        <w:rPr>
          <w:rFonts w:ascii="Times New Roman" w:hAnsi="Times New Roman"/>
          <w:bCs/>
          <w:sz w:val="24"/>
          <w:szCs w:val="24"/>
        </w:rPr>
        <w:t>observa</w:t>
      </w:r>
      <w:r w:rsidRPr="00557D56">
        <w:rPr>
          <w:rFonts w:ascii="Times New Roman" w:hAnsi="Times New Roman"/>
          <w:bCs/>
          <w:sz w:val="24"/>
          <w:szCs w:val="24"/>
        </w:rPr>
        <w:t xml:space="preserve"> na </w:t>
      </w:r>
      <w:r>
        <w:rPr>
          <w:rFonts w:ascii="Times New Roman" w:hAnsi="Times New Roman"/>
          <w:bCs/>
          <w:sz w:val="24"/>
          <w:szCs w:val="24"/>
        </w:rPr>
        <w:t>Tabela 1</w:t>
      </w:r>
      <w:proofErr w:type="gramStart"/>
      <w:r w:rsidR="00F96DE7">
        <w:rPr>
          <w:rFonts w:ascii="Times New Roman" w:hAnsi="Times New Roman"/>
          <w:bCs/>
          <w:sz w:val="24"/>
          <w:szCs w:val="24"/>
        </w:rPr>
        <w:t>,</w:t>
      </w:r>
      <w:r w:rsidRPr="00557D5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existe</w:t>
      </w:r>
      <w:proofErr w:type="gramEnd"/>
      <w:r w:rsidRPr="00557D56">
        <w:rPr>
          <w:rFonts w:ascii="Times New Roman" w:hAnsi="Times New Roman"/>
          <w:bCs/>
          <w:sz w:val="24"/>
          <w:szCs w:val="24"/>
        </w:rPr>
        <w:t xml:space="preserve"> uma melhora nos índices de desempenho de produtividade, com mesmos recursos, encontrou-se uma evolução na tonelagem de produção, uma redução significativa no </w:t>
      </w:r>
      <w:r w:rsidRPr="00F96DE7">
        <w:rPr>
          <w:rFonts w:ascii="Times New Roman" w:hAnsi="Times New Roman"/>
          <w:bCs/>
          <w:i/>
          <w:sz w:val="24"/>
          <w:szCs w:val="24"/>
        </w:rPr>
        <w:t>lead time</w:t>
      </w:r>
      <w:r w:rsidRPr="00557D56">
        <w:rPr>
          <w:rFonts w:ascii="Times New Roman" w:hAnsi="Times New Roman"/>
          <w:bCs/>
          <w:sz w:val="24"/>
          <w:szCs w:val="24"/>
        </w:rPr>
        <w:t xml:space="preserve"> de entrega, redução dos custos operacionais, e a flexibilidade na elaboração de lotes menores atendendo um conceito de produção enxuta, podendo atender muito mais clientes, por consequência sendo muito mais competitivo no mercado.</w:t>
      </w:r>
    </w:p>
    <w:p w:rsidR="001E39BC" w:rsidRPr="00557D56" w:rsidRDefault="001E39BC" w:rsidP="001E39BC">
      <w:pPr>
        <w:ind w:firstLine="1134"/>
        <w:rPr>
          <w:rFonts w:ascii="Times New Roman" w:hAnsi="Times New Roman"/>
          <w:bCs/>
          <w:sz w:val="24"/>
          <w:szCs w:val="24"/>
        </w:rPr>
      </w:pPr>
    </w:p>
    <w:p w:rsidR="001E39BC" w:rsidRDefault="001E39BC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t-BR"/>
        </w:rPr>
      </w:pPr>
      <w:r>
        <w:br w:type="page"/>
      </w:r>
    </w:p>
    <w:p w:rsidR="001E39BC" w:rsidRPr="001E39BC" w:rsidRDefault="001E39BC" w:rsidP="001E39BC">
      <w:pPr>
        <w:pStyle w:val="NormalWeb"/>
        <w:spacing w:before="0" w:beforeAutospacing="0" w:after="0" w:afterAutospacing="0" w:line="360" w:lineRule="auto"/>
        <w:jc w:val="center"/>
      </w:pPr>
      <w:r w:rsidRPr="001E39BC">
        <w:lastRenderedPageBreak/>
        <w:t xml:space="preserve">Tabela 1 – </w:t>
      </w:r>
      <w:r w:rsidRPr="001E39BC">
        <w:rPr>
          <w:bCs/>
        </w:rPr>
        <w:t>Indicadores de Produtividade</w:t>
      </w:r>
    </w:p>
    <w:tbl>
      <w:tblPr>
        <w:tblW w:w="98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87"/>
        <w:gridCol w:w="2319"/>
        <w:gridCol w:w="2275"/>
      </w:tblGrid>
      <w:tr w:rsidR="00FD2340" w:rsidRPr="00FD2340" w:rsidTr="001E39BC">
        <w:trPr>
          <w:trHeight w:val="409"/>
        </w:trPr>
        <w:tc>
          <w:tcPr>
            <w:tcW w:w="5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Antes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Depois</w:t>
            </w:r>
          </w:p>
        </w:tc>
      </w:tr>
      <w:tr w:rsidR="00FD2340" w:rsidRPr="00FD2340" w:rsidTr="001E39BC">
        <w:trPr>
          <w:trHeight w:val="402"/>
        </w:trPr>
        <w:tc>
          <w:tcPr>
            <w:tcW w:w="5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Produção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5500 Kg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8660 kg</w:t>
            </w:r>
          </w:p>
        </w:tc>
      </w:tr>
      <w:tr w:rsidR="00FD2340" w:rsidRPr="00FD2340" w:rsidTr="001E39BC">
        <w:trPr>
          <w:trHeight w:val="396"/>
        </w:trPr>
        <w:tc>
          <w:tcPr>
            <w:tcW w:w="5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Tempo de Entrega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12 dias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 dias</w:t>
            </w:r>
          </w:p>
        </w:tc>
      </w:tr>
      <w:tr w:rsidR="00FD2340" w:rsidRPr="00FD2340" w:rsidTr="001E39BC">
        <w:trPr>
          <w:trHeight w:val="404"/>
        </w:trPr>
        <w:tc>
          <w:tcPr>
            <w:tcW w:w="52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Custo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78%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66%</w:t>
            </w:r>
          </w:p>
        </w:tc>
      </w:tr>
      <w:tr w:rsidR="00FD2340" w:rsidRPr="00FD2340" w:rsidTr="001E39BC">
        <w:trPr>
          <w:trHeight w:val="398"/>
        </w:trPr>
        <w:tc>
          <w:tcPr>
            <w:tcW w:w="528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Flexibilidade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4%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2340" w:rsidRPr="00FD2340" w:rsidRDefault="00FD2340" w:rsidP="00FD234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FD234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19%</w:t>
            </w:r>
          </w:p>
        </w:tc>
      </w:tr>
    </w:tbl>
    <w:p w:rsidR="00557D56" w:rsidRPr="00557D56" w:rsidRDefault="00557D56" w:rsidP="00151D52">
      <w:pPr>
        <w:pStyle w:val="NormalWeb"/>
        <w:spacing w:before="0" w:beforeAutospacing="0" w:after="0" w:afterAutospacing="0" w:line="360" w:lineRule="auto"/>
      </w:pPr>
    </w:p>
    <w:p w:rsidR="00FD2340" w:rsidRDefault="00557D56" w:rsidP="00FD2340">
      <w:pPr>
        <w:pStyle w:val="NormalWeb"/>
        <w:spacing w:before="0" w:beforeAutospacing="0" w:after="0" w:afterAutospacing="0" w:line="360" w:lineRule="auto"/>
        <w:rPr>
          <w:b/>
        </w:rPr>
      </w:pPr>
      <w:proofErr w:type="gramStart"/>
      <w:r>
        <w:rPr>
          <w:b/>
        </w:rPr>
        <w:t>4</w:t>
      </w:r>
      <w:proofErr w:type="gramEnd"/>
      <w:r w:rsidR="00FD2340" w:rsidRPr="00B473E3">
        <w:rPr>
          <w:b/>
        </w:rPr>
        <w:t xml:space="preserve"> CONSIDERAÇÕES FINAIS</w:t>
      </w:r>
    </w:p>
    <w:p w:rsidR="00151D52" w:rsidRPr="00B473E3" w:rsidRDefault="00151D52" w:rsidP="00151D52">
      <w:pPr>
        <w:pStyle w:val="NormalWeb"/>
        <w:spacing w:before="0" w:beforeAutospacing="0" w:after="0" w:afterAutospacing="0" w:line="360" w:lineRule="auto"/>
        <w:rPr>
          <w:b/>
        </w:rPr>
      </w:pPr>
    </w:p>
    <w:p w:rsidR="00A673C2" w:rsidRPr="00A44BFF" w:rsidRDefault="00F54F73" w:rsidP="00A44BFF">
      <w:pPr>
        <w:ind w:firstLine="1134"/>
        <w:rPr>
          <w:rFonts w:ascii="Times New Roman" w:hAnsi="Times New Roman"/>
          <w:bCs/>
          <w:sz w:val="24"/>
          <w:szCs w:val="24"/>
        </w:rPr>
      </w:pPr>
      <w:r w:rsidRPr="00A44BFF">
        <w:rPr>
          <w:rFonts w:ascii="Times New Roman" w:hAnsi="Times New Roman"/>
          <w:bCs/>
          <w:sz w:val="24"/>
          <w:szCs w:val="24"/>
        </w:rPr>
        <w:t>E</w:t>
      </w:r>
      <w:r w:rsidR="00F96DE7">
        <w:rPr>
          <w:rFonts w:ascii="Times New Roman" w:hAnsi="Times New Roman"/>
          <w:bCs/>
          <w:sz w:val="24"/>
          <w:szCs w:val="24"/>
        </w:rPr>
        <w:t>ste artigo proporcionou, por meio</w:t>
      </w:r>
      <w:r w:rsidRPr="00A44BFF">
        <w:rPr>
          <w:rFonts w:ascii="Times New Roman" w:hAnsi="Times New Roman"/>
          <w:bCs/>
          <w:sz w:val="24"/>
          <w:szCs w:val="24"/>
        </w:rPr>
        <w:t xml:space="preserve"> de uma pesquisa bibliográfica, uma reunião de trabalhos científicos sobre os principais conceitos das metodologias denominadas de </w:t>
      </w:r>
      <w:r w:rsidR="00B653F6" w:rsidRPr="00A44BFF">
        <w:rPr>
          <w:rFonts w:ascii="Times New Roman" w:hAnsi="Times New Roman"/>
          <w:bCs/>
          <w:sz w:val="24"/>
          <w:szCs w:val="24"/>
        </w:rPr>
        <w:t xml:space="preserve">MRP II – </w:t>
      </w:r>
      <w:proofErr w:type="spellStart"/>
      <w:r w:rsidR="00B653F6" w:rsidRPr="00F96DE7">
        <w:rPr>
          <w:rFonts w:ascii="Times New Roman" w:hAnsi="Times New Roman"/>
          <w:bCs/>
          <w:i/>
          <w:sz w:val="24"/>
          <w:szCs w:val="24"/>
        </w:rPr>
        <w:t>Manufacturing</w:t>
      </w:r>
      <w:proofErr w:type="spellEnd"/>
      <w:r w:rsidR="00B653F6" w:rsidRPr="00F96DE7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B653F6" w:rsidRPr="00F96DE7">
        <w:rPr>
          <w:rFonts w:ascii="Times New Roman" w:hAnsi="Times New Roman"/>
          <w:bCs/>
          <w:i/>
          <w:sz w:val="24"/>
          <w:szCs w:val="24"/>
        </w:rPr>
        <w:t>Resources</w:t>
      </w:r>
      <w:proofErr w:type="spellEnd"/>
      <w:r w:rsidR="00B653F6" w:rsidRPr="00F96DE7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B653F6" w:rsidRPr="00F96DE7">
        <w:rPr>
          <w:rFonts w:ascii="Times New Roman" w:hAnsi="Times New Roman"/>
          <w:bCs/>
          <w:i/>
          <w:sz w:val="24"/>
          <w:szCs w:val="24"/>
        </w:rPr>
        <w:t>Planning</w:t>
      </w:r>
      <w:proofErr w:type="spellEnd"/>
      <w:r w:rsidR="00B653F6" w:rsidRPr="00A44BFF">
        <w:rPr>
          <w:rFonts w:ascii="Times New Roman" w:hAnsi="Times New Roman"/>
          <w:bCs/>
          <w:sz w:val="24"/>
          <w:szCs w:val="24"/>
        </w:rPr>
        <w:t xml:space="preserve">, </w:t>
      </w:r>
      <w:r w:rsidR="00B653F6" w:rsidRPr="00F96DE7">
        <w:rPr>
          <w:rFonts w:ascii="Times New Roman" w:hAnsi="Times New Roman"/>
          <w:bCs/>
          <w:i/>
          <w:sz w:val="24"/>
          <w:szCs w:val="24"/>
        </w:rPr>
        <w:t>Just in Time</w:t>
      </w:r>
      <w:r w:rsidR="00B653F6" w:rsidRPr="00A44BFF">
        <w:rPr>
          <w:rFonts w:ascii="Times New Roman" w:hAnsi="Times New Roman"/>
          <w:bCs/>
          <w:sz w:val="24"/>
          <w:szCs w:val="24"/>
        </w:rPr>
        <w:t xml:space="preserve"> e OPT – </w:t>
      </w:r>
      <w:proofErr w:type="spellStart"/>
      <w:r w:rsidR="00B653F6" w:rsidRPr="00F96DE7">
        <w:rPr>
          <w:rFonts w:ascii="Times New Roman" w:hAnsi="Times New Roman"/>
          <w:bCs/>
          <w:i/>
          <w:sz w:val="24"/>
          <w:szCs w:val="24"/>
        </w:rPr>
        <w:t>Optimezed</w:t>
      </w:r>
      <w:proofErr w:type="spellEnd"/>
      <w:r w:rsidR="00B653F6" w:rsidRPr="00F96DE7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B653F6" w:rsidRPr="00F96DE7">
        <w:rPr>
          <w:rFonts w:ascii="Times New Roman" w:hAnsi="Times New Roman"/>
          <w:bCs/>
          <w:i/>
          <w:sz w:val="24"/>
          <w:szCs w:val="24"/>
        </w:rPr>
        <w:t>Production</w:t>
      </w:r>
      <w:proofErr w:type="spellEnd"/>
      <w:r w:rsidR="00B653F6" w:rsidRPr="00F96DE7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B653F6" w:rsidRPr="00F96DE7">
        <w:rPr>
          <w:rFonts w:ascii="Times New Roman" w:hAnsi="Times New Roman"/>
          <w:bCs/>
          <w:i/>
          <w:sz w:val="24"/>
          <w:szCs w:val="24"/>
        </w:rPr>
        <w:t>Technology</w:t>
      </w:r>
      <w:proofErr w:type="spellEnd"/>
      <w:r w:rsidRPr="00A44BFF">
        <w:rPr>
          <w:rFonts w:ascii="Times New Roman" w:hAnsi="Times New Roman"/>
          <w:bCs/>
          <w:sz w:val="24"/>
          <w:szCs w:val="24"/>
        </w:rPr>
        <w:t xml:space="preserve">, sob uma ótica da gestão de produção e fluxo de materiais. Foram apresentadas algumas características observadas em cada teoria, sendo assim </w:t>
      </w:r>
      <w:r w:rsidR="000C5C8F" w:rsidRPr="00A44BFF">
        <w:rPr>
          <w:rFonts w:ascii="Times New Roman" w:hAnsi="Times New Roman"/>
          <w:bCs/>
          <w:sz w:val="24"/>
          <w:szCs w:val="24"/>
        </w:rPr>
        <w:t xml:space="preserve">capaz de </w:t>
      </w:r>
      <w:r w:rsidRPr="00A44BFF">
        <w:rPr>
          <w:rFonts w:ascii="Times New Roman" w:hAnsi="Times New Roman"/>
          <w:bCs/>
          <w:sz w:val="24"/>
          <w:szCs w:val="24"/>
        </w:rPr>
        <w:t xml:space="preserve">estabelecer observações sobre o </w:t>
      </w:r>
      <w:r w:rsidR="000C5C8F" w:rsidRPr="00A44BFF">
        <w:rPr>
          <w:rFonts w:ascii="Times New Roman" w:hAnsi="Times New Roman"/>
          <w:bCs/>
          <w:sz w:val="24"/>
          <w:szCs w:val="24"/>
        </w:rPr>
        <w:t>tema</w:t>
      </w:r>
      <w:r w:rsidRPr="00A44BFF">
        <w:rPr>
          <w:rFonts w:ascii="Times New Roman" w:hAnsi="Times New Roman"/>
          <w:bCs/>
          <w:sz w:val="24"/>
          <w:szCs w:val="24"/>
        </w:rPr>
        <w:t xml:space="preserve"> estudado.</w:t>
      </w:r>
    </w:p>
    <w:p w:rsidR="000408EE" w:rsidRPr="000408EE" w:rsidRDefault="00F96DE7" w:rsidP="000408EE">
      <w:pPr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síntese, os resultados</w:t>
      </w:r>
      <w:r w:rsidR="00AD4BDE">
        <w:rPr>
          <w:rFonts w:ascii="Times New Roman" w:hAnsi="Times New Roman"/>
          <w:sz w:val="24"/>
          <w:szCs w:val="24"/>
        </w:rPr>
        <w:t xml:space="preserve"> apresentados acima,</w:t>
      </w:r>
      <w:r w:rsidR="007C2880" w:rsidRPr="00B473E3">
        <w:rPr>
          <w:rFonts w:ascii="Times New Roman" w:hAnsi="Times New Roman"/>
          <w:sz w:val="24"/>
          <w:szCs w:val="24"/>
        </w:rPr>
        <w:t xml:space="preserve"> até este momento, revelaram contribuições significativas quanto às variáveis estratégicas, dentro dos departamentos </w:t>
      </w:r>
      <w:r>
        <w:rPr>
          <w:rFonts w:ascii="Times New Roman" w:hAnsi="Times New Roman"/>
          <w:sz w:val="24"/>
          <w:szCs w:val="24"/>
        </w:rPr>
        <w:t>onde o Sistema já está implantado</w:t>
      </w:r>
      <w:r w:rsidR="007C2880" w:rsidRPr="00B473E3">
        <w:rPr>
          <w:rFonts w:ascii="Times New Roman" w:hAnsi="Times New Roman"/>
          <w:sz w:val="24"/>
          <w:szCs w:val="24"/>
        </w:rPr>
        <w:t>, Clientes e Consumidores, Rivalidade Competitiva e Mercado. Demon</w:t>
      </w:r>
      <w:r>
        <w:rPr>
          <w:rFonts w:ascii="Times New Roman" w:hAnsi="Times New Roman"/>
          <w:sz w:val="24"/>
          <w:szCs w:val="24"/>
        </w:rPr>
        <w:t>strou agregar valor em relação aos</w:t>
      </w:r>
      <w:r w:rsidR="007C2880" w:rsidRPr="00B473E3">
        <w:rPr>
          <w:rFonts w:ascii="Times New Roman" w:hAnsi="Times New Roman"/>
          <w:sz w:val="24"/>
          <w:szCs w:val="24"/>
        </w:rPr>
        <w:t xml:space="preserve"> Fornecedores (relação, monitoramento, etc.) e à Produção (ganhos de produtividade.). Dessa forma</w:t>
      </w:r>
      <w:r>
        <w:rPr>
          <w:rFonts w:ascii="Times New Roman" w:hAnsi="Times New Roman"/>
          <w:sz w:val="24"/>
          <w:szCs w:val="24"/>
        </w:rPr>
        <w:t>,</w:t>
      </w:r>
      <w:r w:rsidR="007C2880" w:rsidRPr="00B473E3">
        <w:rPr>
          <w:rFonts w:ascii="Times New Roman" w:hAnsi="Times New Roman"/>
          <w:sz w:val="24"/>
          <w:szCs w:val="24"/>
        </w:rPr>
        <w:t xml:space="preserve"> pode-se concluir que o MRP oferece importantes contribuições para a Eficácia Organizacional e, especialmente, para a Eficiência Interorganizacional, facilitando a integração e comunicação entre diferentes unidades organizacionais e com outras instituições.</w:t>
      </w:r>
      <w:r w:rsidR="000408EE">
        <w:rPr>
          <w:rFonts w:ascii="Times New Roman" w:hAnsi="Times New Roman"/>
          <w:sz w:val="24"/>
          <w:szCs w:val="24"/>
        </w:rPr>
        <w:t xml:space="preserve"> </w:t>
      </w:r>
      <w:r w:rsidR="00F92948">
        <w:rPr>
          <w:rFonts w:ascii="Times New Roman" w:hAnsi="Times New Roman"/>
          <w:sz w:val="24"/>
          <w:szCs w:val="24"/>
        </w:rPr>
        <w:t>Ela f</w:t>
      </w:r>
      <w:r w:rsidR="000408EE" w:rsidRPr="000408EE">
        <w:rPr>
          <w:rFonts w:ascii="Times New Roman" w:hAnsi="Times New Roman"/>
          <w:sz w:val="24"/>
          <w:szCs w:val="24"/>
        </w:rPr>
        <w:t xml:space="preserve">ormaliza as movimentações de materiais feitas pela empresa, assim como apresenta ferramentas que auxiliam no controle e redução de custos no estoque de matérias-primas e produtos. </w:t>
      </w:r>
    </w:p>
    <w:p w:rsidR="000408EE" w:rsidRPr="000408EE" w:rsidRDefault="000408EE" w:rsidP="000408EE">
      <w:pPr>
        <w:ind w:firstLine="1134"/>
        <w:rPr>
          <w:rFonts w:ascii="Times New Roman" w:hAnsi="Times New Roman"/>
          <w:sz w:val="24"/>
          <w:szCs w:val="24"/>
        </w:rPr>
      </w:pPr>
      <w:r w:rsidRPr="000408EE">
        <w:rPr>
          <w:rFonts w:ascii="Times New Roman" w:hAnsi="Times New Roman"/>
          <w:sz w:val="24"/>
          <w:szCs w:val="24"/>
        </w:rPr>
        <w:t xml:space="preserve">Este sucesso ocorreu devido ao grande empenho dos gestores em conhecerem as ferramentas propostas e junto a elas, alinharem as perspectivas que a organização tinha com a sustentabilidade de seu crescimento. </w:t>
      </w:r>
    </w:p>
    <w:p w:rsidR="000408EE" w:rsidRPr="000408EE" w:rsidRDefault="000408EE" w:rsidP="000408EE">
      <w:pPr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consequência</w:t>
      </w:r>
      <w:r w:rsidRPr="000408EE">
        <w:rPr>
          <w:rFonts w:ascii="Times New Roman" w:hAnsi="Times New Roman"/>
          <w:sz w:val="24"/>
          <w:szCs w:val="24"/>
        </w:rPr>
        <w:t xml:space="preserve">, foi possível fazer a correta implantação da parte industrial de um sistema </w:t>
      </w:r>
      <w:r w:rsidR="00AD1263">
        <w:rPr>
          <w:rFonts w:ascii="Times New Roman" w:hAnsi="Times New Roman"/>
          <w:sz w:val="24"/>
          <w:szCs w:val="24"/>
        </w:rPr>
        <w:t>M</w:t>
      </w:r>
      <w:r w:rsidRPr="000408EE">
        <w:rPr>
          <w:rFonts w:ascii="Times New Roman" w:hAnsi="Times New Roman"/>
          <w:sz w:val="24"/>
          <w:szCs w:val="24"/>
        </w:rPr>
        <w:t xml:space="preserve">RP, reduzindo imprevistos como falta ou sobra de matérias-primas e produtos em suas devidas épocas para utilização de insumos ou expedição do produto. </w:t>
      </w:r>
    </w:p>
    <w:p w:rsidR="000408EE" w:rsidRDefault="00F96DE7" w:rsidP="000408EE">
      <w:pPr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ess</w:t>
      </w:r>
      <w:r w:rsidR="000408EE" w:rsidRPr="000408EE">
        <w:rPr>
          <w:rFonts w:ascii="Times New Roman" w:hAnsi="Times New Roman"/>
          <w:sz w:val="24"/>
          <w:szCs w:val="24"/>
        </w:rPr>
        <w:t>a formalização</w:t>
      </w:r>
      <w:r>
        <w:rPr>
          <w:rFonts w:ascii="Times New Roman" w:hAnsi="Times New Roman"/>
          <w:sz w:val="24"/>
          <w:szCs w:val="24"/>
        </w:rPr>
        <w:t>,</w:t>
      </w:r>
      <w:r w:rsidR="000408EE" w:rsidRPr="000408EE">
        <w:rPr>
          <w:rFonts w:ascii="Times New Roman" w:hAnsi="Times New Roman"/>
          <w:sz w:val="24"/>
          <w:szCs w:val="24"/>
        </w:rPr>
        <w:t xml:space="preserve"> foi possível gerar históricos de consumos e movimentações requeridas para produção; definir produtos intermediários na produção que poderiam agir como reserva para evitar paradas na produção. </w:t>
      </w:r>
      <w:r w:rsidR="000408EE" w:rsidRPr="00B473E3">
        <w:rPr>
          <w:rFonts w:ascii="Times New Roman" w:hAnsi="Times New Roman"/>
          <w:sz w:val="24"/>
          <w:szCs w:val="24"/>
        </w:rPr>
        <w:t>Finalizando, pode-se concluir que o ganho a ser apresentado com a implantação dessas ferramenta</w:t>
      </w:r>
      <w:r>
        <w:rPr>
          <w:rFonts w:ascii="Times New Roman" w:hAnsi="Times New Roman"/>
          <w:sz w:val="24"/>
          <w:szCs w:val="24"/>
        </w:rPr>
        <w:t>s é muito grande. No que tange à</w:t>
      </w:r>
      <w:r w:rsidR="000408EE" w:rsidRPr="00B473E3">
        <w:rPr>
          <w:rFonts w:ascii="Times New Roman" w:hAnsi="Times New Roman"/>
          <w:sz w:val="24"/>
          <w:szCs w:val="24"/>
        </w:rPr>
        <w:t xml:space="preserve"> redução de custos operacionais, redução de retrabalhos, redução de lotes, redução de estoques em processo e outras </w:t>
      </w:r>
      <w:proofErr w:type="gramStart"/>
      <w:r w:rsidR="000408EE" w:rsidRPr="00B473E3">
        <w:rPr>
          <w:rFonts w:ascii="Times New Roman" w:hAnsi="Times New Roman"/>
          <w:sz w:val="24"/>
          <w:szCs w:val="24"/>
        </w:rPr>
        <w:t>otimizações</w:t>
      </w:r>
      <w:proofErr w:type="gramEnd"/>
      <w:r w:rsidR="000408EE" w:rsidRPr="00B473E3">
        <w:rPr>
          <w:rFonts w:ascii="Times New Roman" w:hAnsi="Times New Roman"/>
          <w:sz w:val="24"/>
          <w:szCs w:val="24"/>
        </w:rPr>
        <w:t xml:space="preserve"> em </w:t>
      </w:r>
      <w:r w:rsidR="000408EE" w:rsidRPr="00B473E3">
        <w:rPr>
          <w:rFonts w:ascii="Times New Roman" w:hAnsi="Times New Roman"/>
          <w:sz w:val="24"/>
          <w:szCs w:val="24"/>
        </w:rPr>
        <w:lastRenderedPageBreak/>
        <w:t>linha de produção capazes de garantir as entregas no tempo planejado e</w:t>
      </w:r>
      <w:r>
        <w:rPr>
          <w:rFonts w:ascii="Times New Roman" w:hAnsi="Times New Roman"/>
          <w:sz w:val="24"/>
          <w:szCs w:val="24"/>
        </w:rPr>
        <w:t>,</w:t>
      </w:r>
      <w:r w:rsidR="000408EE" w:rsidRPr="00B473E3">
        <w:rPr>
          <w:rFonts w:ascii="Times New Roman" w:hAnsi="Times New Roman"/>
          <w:sz w:val="24"/>
          <w:szCs w:val="24"/>
        </w:rPr>
        <w:t xml:space="preserve"> </w:t>
      </w:r>
      <w:r w:rsidR="00BE3983" w:rsidRPr="00B473E3">
        <w:rPr>
          <w:rFonts w:ascii="Times New Roman" w:hAnsi="Times New Roman"/>
          <w:sz w:val="24"/>
          <w:szCs w:val="24"/>
        </w:rPr>
        <w:t>consequentemente</w:t>
      </w:r>
      <w:r>
        <w:rPr>
          <w:rFonts w:ascii="Times New Roman" w:hAnsi="Times New Roman"/>
          <w:sz w:val="24"/>
          <w:szCs w:val="24"/>
        </w:rPr>
        <w:t>,</w:t>
      </w:r>
      <w:r w:rsidR="000408EE" w:rsidRPr="00B473E3">
        <w:rPr>
          <w:rFonts w:ascii="Times New Roman" w:hAnsi="Times New Roman"/>
          <w:sz w:val="24"/>
          <w:szCs w:val="24"/>
        </w:rPr>
        <w:t xml:space="preserve"> fidelizando o cliente.</w:t>
      </w:r>
    </w:p>
    <w:p w:rsidR="000815BE" w:rsidRPr="00B473E3" w:rsidRDefault="000815BE" w:rsidP="000408EE">
      <w:pPr>
        <w:ind w:firstLine="1134"/>
        <w:rPr>
          <w:rFonts w:ascii="Times New Roman" w:hAnsi="Times New Roman"/>
          <w:sz w:val="24"/>
          <w:szCs w:val="24"/>
        </w:rPr>
      </w:pPr>
    </w:p>
    <w:p w:rsidR="000548B9" w:rsidRDefault="00231D07" w:rsidP="00151D52">
      <w:pPr>
        <w:pStyle w:val="NormalWeb"/>
        <w:spacing w:before="0" w:beforeAutospacing="0" w:after="0" w:afterAutospacing="0"/>
        <w:rPr>
          <w:b/>
        </w:rPr>
      </w:pPr>
      <w:r w:rsidRPr="00B473E3">
        <w:rPr>
          <w:b/>
        </w:rPr>
        <w:t>REFERÊNCIAS</w:t>
      </w:r>
    </w:p>
    <w:p w:rsidR="00151D52" w:rsidRPr="00B473E3" w:rsidRDefault="00151D52" w:rsidP="00A00213">
      <w:pPr>
        <w:pStyle w:val="NormalWeb"/>
        <w:spacing w:before="0" w:beforeAutospacing="0" w:after="0" w:afterAutospacing="0"/>
        <w:rPr>
          <w:b/>
        </w:rPr>
      </w:pPr>
    </w:p>
    <w:p w:rsidR="000548B9" w:rsidRDefault="000548B9" w:rsidP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ABIFISA </w:t>
      </w:r>
      <w:r w:rsidRPr="00B473E3">
        <w:rPr>
          <w:rFonts w:ascii="Times New Roman" w:hAnsi="Times New Roman"/>
          <w:b/>
          <w:bCs/>
          <w:sz w:val="24"/>
          <w:szCs w:val="24"/>
        </w:rPr>
        <w:t>Desafios e oportunidades em fitoterápicos</w:t>
      </w:r>
      <w:r w:rsidRPr="00B473E3">
        <w:rPr>
          <w:rFonts w:ascii="Times New Roman" w:hAnsi="Times New Roman"/>
          <w:b/>
          <w:bCs/>
          <w:color w:val="3B6305"/>
          <w:sz w:val="24"/>
          <w:szCs w:val="24"/>
        </w:rPr>
        <w:t xml:space="preserve"> </w:t>
      </w:r>
      <w:r w:rsidRPr="00B473E3">
        <w:rPr>
          <w:rFonts w:ascii="Times New Roman" w:hAnsi="Times New Roman"/>
          <w:sz w:val="24"/>
          <w:szCs w:val="24"/>
        </w:rPr>
        <w:t>&lt;</w:t>
      </w:r>
      <w:hyperlink r:id="rId9" w:history="1">
        <w:r w:rsidRPr="00B473E3">
          <w:rPr>
            <w:rFonts w:ascii="Times New Roman" w:hAnsi="Times New Roman"/>
            <w:sz w:val="24"/>
            <w:szCs w:val="24"/>
          </w:rPr>
          <w:t>http://www.abifisa.org.br/noticias_ver.asp?news</w:t>
        </w:r>
      </w:hyperlink>
      <w:r w:rsidRPr="00B473E3">
        <w:rPr>
          <w:rFonts w:ascii="Times New Roman" w:hAnsi="Times New Roman"/>
          <w:sz w:val="24"/>
          <w:szCs w:val="24"/>
        </w:rPr>
        <w:t>&gt;. Acesso em: 03 nov</w:t>
      </w:r>
      <w:r w:rsidR="00F96DE7">
        <w:rPr>
          <w:rFonts w:ascii="Times New Roman" w:hAnsi="Times New Roman"/>
          <w:sz w:val="24"/>
          <w:szCs w:val="24"/>
        </w:rPr>
        <w:t>.</w:t>
      </w:r>
      <w:r w:rsidRPr="00B473E3">
        <w:rPr>
          <w:rFonts w:ascii="Times New Roman" w:hAnsi="Times New Roman"/>
          <w:sz w:val="24"/>
          <w:szCs w:val="24"/>
        </w:rPr>
        <w:t xml:space="preserve"> 2010.</w:t>
      </w:r>
    </w:p>
    <w:p w:rsidR="00151D52" w:rsidRPr="00B473E3" w:rsidRDefault="00151D52" w:rsidP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0548B9" w:rsidRDefault="000548B9" w:rsidP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CORRÊA, H. L; GIANESI I.G. </w:t>
      </w:r>
      <w:r w:rsidRPr="00B473E3">
        <w:rPr>
          <w:rFonts w:ascii="Times New Roman" w:hAnsi="Times New Roman"/>
          <w:b/>
          <w:sz w:val="24"/>
          <w:szCs w:val="24"/>
        </w:rPr>
        <w:t>Just in time, MRP II e OPT</w:t>
      </w:r>
      <w:r w:rsidRPr="00B473E3">
        <w:rPr>
          <w:rFonts w:ascii="Times New Roman" w:hAnsi="Times New Roman"/>
          <w:sz w:val="24"/>
          <w:szCs w:val="24"/>
        </w:rPr>
        <w:t>: um enfoque estratégico. 2 ed. São Paulo: Atlas, 2007.</w:t>
      </w:r>
    </w:p>
    <w:p w:rsidR="00AE12DE" w:rsidRPr="00B473E3" w:rsidRDefault="00AE12DE" w:rsidP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0548B9" w:rsidRDefault="000548B9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eastAsia="pt-BR"/>
        </w:rPr>
      </w:pPr>
      <w:r w:rsidRPr="00F92948">
        <w:rPr>
          <w:rFonts w:ascii="Times New Roman" w:hAnsi="Times New Roman"/>
          <w:sz w:val="24"/>
          <w:szCs w:val="24"/>
          <w:lang w:eastAsia="pt-BR"/>
        </w:rPr>
        <w:t xml:space="preserve">GOLDRATT, E. M.; COX, J. </w:t>
      </w:r>
      <w:r w:rsidRPr="00F92948">
        <w:rPr>
          <w:rFonts w:ascii="Times New Roman" w:hAnsi="Times New Roman"/>
          <w:b/>
          <w:iCs/>
          <w:sz w:val="24"/>
          <w:szCs w:val="24"/>
          <w:lang w:eastAsia="pt-BR"/>
        </w:rPr>
        <w:t>A meta</w:t>
      </w:r>
      <w:r w:rsidRPr="00F92948">
        <w:rPr>
          <w:rFonts w:ascii="Times New Roman" w:hAnsi="Times New Roman"/>
          <w:i/>
          <w:iCs/>
          <w:sz w:val="24"/>
          <w:szCs w:val="24"/>
          <w:lang w:eastAsia="pt-BR"/>
        </w:rPr>
        <w:t xml:space="preserve">. </w:t>
      </w:r>
      <w:r w:rsidRPr="00B473E3">
        <w:rPr>
          <w:rFonts w:ascii="Times New Roman" w:hAnsi="Times New Roman"/>
          <w:sz w:val="24"/>
          <w:szCs w:val="24"/>
          <w:lang w:eastAsia="pt-BR"/>
        </w:rPr>
        <w:t xml:space="preserve">São Paulo: </w:t>
      </w:r>
      <w:proofErr w:type="spellStart"/>
      <w:r w:rsidRPr="00B473E3">
        <w:rPr>
          <w:rFonts w:ascii="Times New Roman" w:hAnsi="Times New Roman"/>
          <w:sz w:val="24"/>
          <w:szCs w:val="24"/>
          <w:lang w:eastAsia="pt-BR"/>
        </w:rPr>
        <w:t>Educator</w:t>
      </w:r>
      <w:proofErr w:type="spellEnd"/>
      <w:r w:rsidRPr="00B473E3">
        <w:rPr>
          <w:rFonts w:ascii="Times New Roman" w:hAnsi="Times New Roman"/>
          <w:sz w:val="24"/>
          <w:szCs w:val="24"/>
          <w:lang w:eastAsia="pt-BR"/>
        </w:rPr>
        <w:t>, 1993.</w:t>
      </w:r>
    </w:p>
    <w:p w:rsidR="00AE12DE" w:rsidRPr="00B473E3" w:rsidRDefault="00AE12DE" w:rsidP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1E3B03" w:rsidRDefault="001E3B03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B473E3">
        <w:rPr>
          <w:rFonts w:ascii="Times New Roman" w:hAnsi="Times New Roman"/>
          <w:sz w:val="24"/>
          <w:szCs w:val="24"/>
        </w:rPr>
        <w:t xml:space="preserve">MOREIRA, D. A. </w:t>
      </w:r>
      <w:r w:rsidRPr="00B473E3">
        <w:rPr>
          <w:rFonts w:ascii="Times New Roman" w:hAnsi="Times New Roman"/>
          <w:b/>
          <w:sz w:val="24"/>
          <w:szCs w:val="24"/>
        </w:rPr>
        <w:t>Administração da produção e operações</w:t>
      </w:r>
      <w:r w:rsidRPr="00B473E3">
        <w:rPr>
          <w:rFonts w:ascii="Times New Roman" w:hAnsi="Times New Roman"/>
          <w:sz w:val="24"/>
          <w:szCs w:val="24"/>
        </w:rPr>
        <w:t xml:space="preserve">. </w:t>
      </w:r>
      <w:r w:rsidRPr="00B473E3">
        <w:rPr>
          <w:rFonts w:ascii="Times New Roman" w:hAnsi="Times New Roman"/>
          <w:sz w:val="24"/>
          <w:szCs w:val="24"/>
          <w:lang w:val="en-US"/>
        </w:rPr>
        <w:t xml:space="preserve">2 ed. São Paulo: </w:t>
      </w:r>
      <w:proofErr w:type="spellStart"/>
      <w:r w:rsidRPr="00B473E3">
        <w:rPr>
          <w:rFonts w:ascii="Times New Roman" w:hAnsi="Times New Roman"/>
          <w:sz w:val="24"/>
          <w:szCs w:val="24"/>
          <w:lang w:val="en-US"/>
        </w:rPr>
        <w:t>Cengage</w:t>
      </w:r>
      <w:proofErr w:type="spellEnd"/>
      <w:r w:rsidRPr="00B473E3">
        <w:rPr>
          <w:rFonts w:ascii="Times New Roman" w:hAnsi="Times New Roman"/>
          <w:sz w:val="24"/>
          <w:szCs w:val="24"/>
          <w:lang w:val="en-US"/>
        </w:rPr>
        <w:t xml:space="preserve"> Learning, 2011.</w:t>
      </w:r>
    </w:p>
    <w:p w:rsidR="00AE12DE" w:rsidRPr="00B473E3" w:rsidRDefault="00AE12DE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1E3B03" w:rsidRDefault="001E3B03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B473E3">
        <w:rPr>
          <w:rFonts w:ascii="Times New Roman" w:hAnsi="Times New Roman"/>
          <w:sz w:val="24"/>
          <w:szCs w:val="24"/>
        </w:rPr>
        <w:t xml:space="preserve">OHNO, T. </w:t>
      </w:r>
      <w:r w:rsidRPr="00B473E3">
        <w:rPr>
          <w:rFonts w:ascii="Times New Roman" w:hAnsi="Times New Roman"/>
          <w:b/>
          <w:sz w:val="24"/>
          <w:szCs w:val="24"/>
        </w:rPr>
        <w:t>O Sistema Toyota de Produção</w:t>
      </w:r>
      <w:r w:rsidRPr="00B473E3">
        <w:rPr>
          <w:rFonts w:ascii="Times New Roman" w:hAnsi="Times New Roman"/>
          <w:sz w:val="24"/>
          <w:szCs w:val="24"/>
        </w:rPr>
        <w:t xml:space="preserve">: além da produção em larga escala. </w:t>
      </w:r>
      <w:r w:rsidRPr="00B473E3">
        <w:rPr>
          <w:rFonts w:ascii="Times New Roman" w:hAnsi="Times New Roman"/>
          <w:sz w:val="24"/>
          <w:szCs w:val="24"/>
          <w:lang w:val="en-US"/>
        </w:rPr>
        <w:t xml:space="preserve">Porto </w:t>
      </w:r>
      <w:proofErr w:type="spellStart"/>
      <w:r w:rsidRPr="00B473E3">
        <w:rPr>
          <w:rFonts w:ascii="Times New Roman" w:hAnsi="Times New Roman"/>
          <w:sz w:val="24"/>
          <w:szCs w:val="24"/>
          <w:lang w:val="en-US"/>
        </w:rPr>
        <w:t>Alegre</w:t>
      </w:r>
      <w:proofErr w:type="spellEnd"/>
      <w:r w:rsidRPr="00B473E3">
        <w:rPr>
          <w:rFonts w:ascii="Times New Roman" w:hAnsi="Times New Roman"/>
          <w:sz w:val="24"/>
          <w:szCs w:val="24"/>
          <w:lang w:val="en-US"/>
        </w:rPr>
        <w:t xml:space="preserve">: Bookman, 1988. </w:t>
      </w:r>
    </w:p>
    <w:p w:rsidR="00AE12DE" w:rsidRPr="00B473E3" w:rsidRDefault="00AE12DE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1E3B03" w:rsidRDefault="001E3B03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B473E3">
        <w:rPr>
          <w:rFonts w:ascii="Times New Roman" w:hAnsi="Times New Roman"/>
          <w:sz w:val="24"/>
          <w:szCs w:val="24"/>
          <w:lang w:val="en-US"/>
        </w:rPr>
        <w:t xml:space="preserve">ORLICK, J. </w:t>
      </w:r>
      <w:r w:rsidRPr="00F96DE7">
        <w:rPr>
          <w:rFonts w:ascii="Times New Roman" w:hAnsi="Times New Roman"/>
          <w:b/>
          <w:sz w:val="24"/>
          <w:szCs w:val="24"/>
          <w:lang w:val="en-US"/>
        </w:rPr>
        <w:t xml:space="preserve">Material </w:t>
      </w:r>
      <w:proofErr w:type="spellStart"/>
      <w:r w:rsidRPr="00F96DE7">
        <w:rPr>
          <w:rFonts w:ascii="Times New Roman" w:hAnsi="Times New Roman"/>
          <w:b/>
          <w:sz w:val="24"/>
          <w:szCs w:val="24"/>
          <w:lang w:val="en-US"/>
        </w:rPr>
        <w:t>requeriment</w:t>
      </w:r>
      <w:proofErr w:type="spellEnd"/>
      <w:r w:rsidRPr="00F96DE7">
        <w:rPr>
          <w:rFonts w:ascii="Times New Roman" w:hAnsi="Times New Roman"/>
          <w:b/>
          <w:sz w:val="24"/>
          <w:szCs w:val="24"/>
          <w:lang w:val="en-US"/>
        </w:rPr>
        <w:t xml:space="preserve"> planning</w:t>
      </w:r>
      <w:r w:rsidRPr="00B473E3">
        <w:rPr>
          <w:rFonts w:ascii="Times New Roman" w:hAnsi="Times New Roman"/>
          <w:b/>
          <w:i/>
          <w:sz w:val="24"/>
          <w:szCs w:val="24"/>
          <w:lang w:val="en-US"/>
        </w:rPr>
        <w:t>.</w:t>
      </w:r>
      <w:r w:rsidRPr="00B473E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473E3">
        <w:rPr>
          <w:rFonts w:ascii="Times New Roman" w:hAnsi="Times New Roman"/>
          <w:sz w:val="24"/>
          <w:szCs w:val="24"/>
          <w:lang w:val="en-US"/>
        </w:rPr>
        <w:t>Nova York: McGraw Hill, 1975.</w:t>
      </w:r>
    </w:p>
    <w:p w:rsidR="00AE12DE" w:rsidRPr="00B473E3" w:rsidRDefault="00AE12DE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1E3B03" w:rsidRDefault="001E3B03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B473E3">
        <w:rPr>
          <w:rFonts w:ascii="Times New Roman" w:hAnsi="Times New Roman"/>
          <w:sz w:val="24"/>
          <w:szCs w:val="24"/>
          <w:lang w:val="en-US"/>
        </w:rPr>
        <w:t xml:space="preserve">PETROVICK, P.R.; GONZÁLEZ ORTEGA, G; BASSANI, V.L. </w:t>
      </w:r>
      <w:r w:rsidRPr="00B473E3">
        <w:rPr>
          <w:rFonts w:ascii="Times New Roman" w:hAnsi="Times New Roman"/>
          <w:b/>
          <w:sz w:val="24"/>
          <w:szCs w:val="24"/>
          <w:lang w:val="en-US"/>
        </w:rPr>
        <w:t xml:space="preserve">From a medicinal plant to pharmaceutical dosage form. </w:t>
      </w:r>
      <w:proofErr w:type="gramStart"/>
      <w:r w:rsidR="00F96DE7">
        <w:rPr>
          <w:rFonts w:ascii="Times New Roman" w:hAnsi="Times New Roman"/>
          <w:sz w:val="24"/>
          <w:szCs w:val="24"/>
          <w:lang w:val="en-US"/>
        </w:rPr>
        <w:t>A (still) long way for the B</w:t>
      </w:r>
      <w:r w:rsidRPr="00B473E3">
        <w:rPr>
          <w:rFonts w:ascii="Times New Roman" w:hAnsi="Times New Roman"/>
          <w:sz w:val="24"/>
          <w:szCs w:val="24"/>
          <w:lang w:val="en-US"/>
        </w:rPr>
        <w:t>razilian medicinal plants.</w:t>
      </w:r>
      <w:proofErr w:type="gramEnd"/>
      <w:r w:rsidRPr="00B473E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473E3">
        <w:rPr>
          <w:rFonts w:ascii="Times New Roman" w:hAnsi="Times New Roman"/>
          <w:sz w:val="24"/>
          <w:szCs w:val="24"/>
          <w:lang w:val="en-US"/>
        </w:rPr>
        <w:t>Ciência</w:t>
      </w:r>
      <w:proofErr w:type="spellEnd"/>
      <w:r w:rsidRPr="00B473E3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B473E3">
        <w:rPr>
          <w:rFonts w:ascii="Times New Roman" w:hAnsi="Times New Roman"/>
          <w:sz w:val="24"/>
          <w:szCs w:val="24"/>
          <w:lang w:val="en-US"/>
        </w:rPr>
        <w:t>Cultura</w:t>
      </w:r>
      <w:proofErr w:type="spellEnd"/>
      <w:r w:rsidRPr="00B473E3">
        <w:rPr>
          <w:rFonts w:ascii="Times New Roman" w:hAnsi="Times New Roman"/>
          <w:sz w:val="24"/>
          <w:szCs w:val="24"/>
          <w:lang w:val="en-US"/>
        </w:rPr>
        <w:t>, 1997.</w:t>
      </w:r>
    </w:p>
    <w:p w:rsidR="00AE12DE" w:rsidRPr="00B473E3" w:rsidRDefault="00AE12DE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1E3B03" w:rsidRDefault="001E3B03" w:rsidP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B473E3">
        <w:rPr>
          <w:rFonts w:ascii="Times New Roman" w:hAnsi="Times New Roman"/>
          <w:sz w:val="24"/>
          <w:szCs w:val="24"/>
        </w:rPr>
        <w:t xml:space="preserve">SIMÕES, C.M.O. et al. </w:t>
      </w:r>
      <w:r w:rsidRPr="00B473E3">
        <w:rPr>
          <w:rFonts w:ascii="Times New Roman" w:hAnsi="Times New Roman"/>
          <w:b/>
          <w:sz w:val="24"/>
          <w:szCs w:val="24"/>
        </w:rPr>
        <w:t>Farmacognosia</w:t>
      </w:r>
      <w:r w:rsidRPr="00B473E3">
        <w:rPr>
          <w:rFonts w:ascii="Times New Roman" w:hAnsi="Times New Roman"/>
          <w:sz w:val="24"/>
          <w:szCs w:val="24"/>
        </w:rPr>
        <w:t>: da planta ao m</w:t>
      </w:r>
      <w:bookmarkStart w:id="0" w:name="_GoBack"/>
      <w:bookmarkEnd w:id="0"/>
      <w:r w:rsidRPr="00B473E3">
        <w:rPr>
          <w:rFonts w:ascii="Times New Roman" w:hAnsi="Times New Roman"/>
          <w:sz w:val="24"/>
          <w:szCs w:val="24"/>
        </w:rPr>
        <w:t>edicamento. 3 ed. Ver., Porto Alegre/Florianópolis: Ed. Universidade/UFRGS / Ed. da UFSC, 2001.</w:t>
      </w:r>
    </w:p>
    <w:p w:rsidR="00AE12DE" w:rsidRPr="00B473E3" w:rsidRDefault="00AE12DE" w:rsidP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1E3B03" w:rsidRPr="00F92948" w:rsidRDefault="001E3B03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  <w:r w:rsidRPr="00B473E3">
        <w:rPr>
          <w:rFonts w:ascii="Times New Roman" w:hAnsi="Times New Roman"/>
          <w:sz w:val="24"/>
          <w:szCs w:val="24"/>
        </w:rPr>
        <w:t xml:space="preserve">SLACK, N.; CHAMBERS, S.; JOHNSTON, R. </w:t>
      </w:r>
      <w:r w:rsidRPr="00B473E3">
        <w:rPr>
          <w:rFonts w:ascii="Times New Roman" w:hAnsi="Times New Roman"/>
          <w:b/>
          <w:sz w:val="24"/>
          <w:szCs w:val="24"/>
        </w:rPr>
        <w:t>Administração da produção</w:t>
      </w:r>
      <w:r w:rsidRPr="00B473E3">
        <w:rPr>
          <w:rFonts w:ascii="Times New Roman" w:hAnsi="Times New Roman"/>
          <w:sz w:val="24"/>
          <w:szCs w:val="24"/>
        </w:rPr>
        <w:t xml:space="preserve">. </w:t>
      </w:r>
      <w:r w:rsidRPr="00F92948">
        <w:rPr>
          <w:rFonts w:ascii="Times New Roman" w:hAnsi="Times New Roman"/>
          <w:sz w:val="24"/>
          <w:szCs w:val="24"/>
          <w:lang w:val="en-US"/>
        </w:rPr>
        <w:t>2. ed. São Paulo: Atlas, 2002.</w:t>
      </w:r>
    </w:p>
    <w:p w:rsidR="00156DA6" w:rsidRPr="00F92948" w:rsidRDefault="00156DA6" w:rsidP="00A00213">
      <w:pPr>
        <w:spacing w:line="240" w:lineRule="auto"/>
        <w:jc w:val="left"/>
        <w:rPr>
          <w:rFonts w:ascii="Times New Roman" w:hAnsi="Times New Roman"/>
          <w:sz w:val="24"/>
          <w:szCs w:val="24"/>
          <w:lang w:val="en-US"/>
        </w:rPr>
      </w:pPr>
    </w:p>
    <w:p w:rsidR="00156DA6" w:rsidRPr="00B473E3" w:rsidRDefault="00156DA6" w:rsidP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156DA6">
        <w:rPr>
          <w:rFonts w:ascii="Times New Roman" w:hAnsi="Times New Roman"/>
          <w:sz w:val="24"/>
          <w:szCs w:val="24"/>
          <w:lang w:val="en-US"/>
        </w:rPr>
        <w:t xml:space="preserve">VERMA, R. Management Science, Theory of Constraints/Optimized Production Technology </w:t>
      </w:r>
      <w:proofErr w:type="gramStart"/>
      <w:r w:rsidRPr="00156DA6">
        <w:rPr>
          <w:rFonts w:ascii="Times New Roman" w:hAnsi="Times New Roman"/>
          <w:sz w:val="24"/>
          <w:szCs w:val="24"/>
          <w:lang w:val="en-US"/>
        </w:rPr>
        <w:t>and  Local</w:t>
      </w:r>
      <w:proofErr w:type="gramEnd"/>
      <w:r w:rsidRPr="00156DA6">
        <w:rPr>
          <w:rFonts w:ascii="Times New Roman" w:hAnsi="Times New Roman"/>
          <w:sz w:val="24"/>
          <w:szCs w:val="24"/>
          <w:lang w:val="en-US"/>
        </w:rPr>
        <w:t xml:space="preserve"> Optimization. </w:t>
      </w:r>
      <w:r w:rsidRPr="00156DA6">
        <w:rPr>
          <w:rFonts w:ascii="Times New Roman" w:hAnsi="Times New Roman"/>
          <w:b/>
          <w:sz w:val="24"/>
          <w:szCs w:val="24"/>
        </w:rPr>
        <w:t>Omega</w:t>
      </w:r>
      <w:r w:rsidRPr="00156D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6DA6">
        <w:rPr>
          <w:rFonts w:ascii="Times New Roman" w:hAnsi="Times New Roman"/>
          <w:sz w:val="24"/>
          <w:szCs w:val="24"/>
        </w:rPr>
        <w:t>Int</w:t>
      </w:r>
      <w:proofErr w:type="spellEnd"/>
      <w:r w:rsidRPr="00156DA6">
        <w:rPr>
          <w:rFonts w:ascii="Times New Roman" w:hAnsi="Times New Roman"/>
          <w:sz w:val="24"/>
          <w:szCs w:val="24"/>
        </w:rPr>
        <w:t xml:space="preserve">, J. </w:t>
      </w:r>
      <w:proofErr w:type="spellStart"/>
      <w:r w:rsidRPr="00156DA6">
        <w:rPr>
          <w:rFonts w:ascii="Times New Roman" w:hAnsi="Times New Roman"/>
          <w:sz w:val="24"/>
          <w:szCs w:val="24"/>
        </w:rPr>
        <w:t>Mgmt</w:t>
      </w:r>
      <w:proofErr w:type="spellEnd"/>
      <w:r w:rsidR="00F96DE7">
        <w:rPr>
          <w:rFonts w:ascii="Times New Roman" w:hAnsi="Times New Roman"/>
          <w:sz w:val="24"/>
          <w:szCs w:val="24"/>
        </w:rPr>
        <w:t xml:space="preserve"> Sei, v. 25, n</w:t>
      </w:r>
      <w:r w:rsidRPr="00156DA6">
        <w:rPr>
          <w:rFonts w:ascii="Times New Roman" w:hAnsi="Times New Roman"/>
          <w:sz w:val="24"/>
          <w:szCs w:val="24"/>
        </w:rPr>
        <w:t>. 2, p. 189-200,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6DA6">
        <w:rPr>
          <w:rFonts w:ascii="Times New Roman" w:hAnsi="Times New Roman"/>
          <w:sz w:val="24"/>
          <w:szCs w:val="24"/>
        </w:rPr>
        <w:t>1997.</w:t>
      </w:r>
    </w:p>
    <w:p w:rsidR="00A00213" w:rsidRPr="00B473E3" w:rsidRDefault="00A00213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A00213" w:rsidRPr="00B473E3" w:rsidSect="00314F01">
      <w:footerReference w:type="default" r:id="rId10"/>
      <w:pgSz w:w="11906" w:h="16838"/>
      <w:pgMar w:top="1134" w:right="851" w:bottom="1134" w:left="1134" w:header="708" w:footer="708" w:gutter="0"/>
      <w:pgNumType w:start="10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4DE" w:rsidRDefault="004564DE" w:rsidP="00753AC6">
      <w:pPr>
        <w:spacing w:line="240" w:lineRule="auto"/>
      </w:pPr>
      <w:r>
        <w:separator/>
      </w:r>
    </w:p>
  </w:endnote>
  <w:endnote w:type="continuationSeparator" w:id="0">
    <w:p w:rsidR="004564DE" w:rsidRDefault="004564DE" w:rsidP="00753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C5" w:rsidRPr="00753AC6" w:rsidRDefault="00B474C5" w:rsidP="00B474C5">
    <w:pPr>
      <w:pStyle w:val="Default"/>
      <w:rPr>
        <w:color w:val="auto"/>
        <w:sz w:val="20"/>
        <w:vertAlign w:val="superscript"/>
      </w:rPr>
    </w:pPr>
    <w:r w:rsidRPr="00753AC6">
      <w:rPr>
        <w:color w:val="auto"/>
        <w:sz w:val="20"/>
        <w:vertAlign w:val="superscript"/>
      </w:rPr>
      <w:t>_________________________________</w:t>
    </w:r>
  </w:p>
  <w:p w:rsidR="00B474C5" w:rsidRDefault="00B474C5" w:rsidP="00B474C5">
    <w:pPr>
      <w:pStyle w:val="Default"/>
      <w:jc w:val="both"/>
    </w:pPr>
    <w:proofErr w:type="gramStart"/>
    <w:r w:rsidRPr="00753AC6">
      <w:rPr>
        <w:color w:val="auto"/>
        <w:sz w:val="20"/>
        <w:vertAlign w:val="superscript"/>
      </w:rPr>
      <w:t>1</w:t>
    </w:r>
    <w:proofErr w:type="gramEnd"/>
    <w:r w:rsidRPr="00753AC6">
      <w:rPr>
        <w:color w:val="auto"/>
        <w:sz w:val="20"/>
        <w:vertAlign w:val="superscript"/>
      </w:rPr>
      <w:t xml:space="preserve"> </w:t>
    </w:r>
    <w:r w:rsidRPr="00753AC6">
      <w:rPr>
        <w:color w:val="auto"/>
        <w:sz w:val="20"/>
      </w:rPr>
      <w:t xml:space="preserve">Mestrando em Engenharia de Produção pela Universidade Estadual Paulista, MBA em Controladoria e Finanças (ITE), graduação em Administração pela Faculdades Integradas de Bauru, graduação em Tecnologia em Logística com ênfase em Transportes pela Faculdade de Tecnologia de Botucatu. Coordenador de expedição e armazenagem - Indústrias Tudor </w:t>
    </w:r>
    <w:proofErr w:type="spellStart"/>
    <w:r w:rsidRPr="00753AC6">
      <w:rPr>
        <w:color w:val="auto"/>
        <w:sz w:val="20"/>
      </w:rPr>
      <w:t>S.P.</w:t>
    </w:r>
    <w:proofErr w:type="spellEnd"/>
    <w:r w:rsidRPr="00753AC6">
      <w:rPr>
        <w:color w:val="auto"/>
        <w:sz w:val="20"/>
      </w:rPr>
      <w:t xml:space="preserve"> de Baterias Ltda. Rua José </w:t>
    </w:r>
    <w:proofErr w:type="spellStart"/>
    <w:r w:rsidRPr="00753AC6">
      <w:rPr>
        <w:color w:val="auto"/>
        <w:sz w:val="20"/>
      </w:rPr>
      <w:t>Pinelli</w:t>
    </w:r>
    <w:proofErr w:type="spellEnd"/>
    <w:r w:rsidRPr="00753AC6">
      <w:rPr>
        <w:color w:val="auto"/>
        <w:sz w:val="20"/>
      </w:rPr>
      <w:t>, 2-130</w:t>
    </w:r>
    <w:proofErr w:type="gramStart"/>
    <w:r w:rsidRPr="00753AC6">
      <w:rPr>
        <w:color w:val="auto"/>
        <w:sz w:val="20"/>
      </w:rPr>
      <w:t xml:space="preserve">  </w:t>
    </w:r>
    <w:proofErr w:type="gramEnd"/>
    <w:r w:rsidRPr="00753AC6">
      <w:rPr>
        <w:color w:val="auto"/>
        <w:sz w:val="20"/>
      </w:rPr>
      <w:t xml:space="preserve">- Distrito Industrial II CEP 17039-741. Bauru (SP) – Fone: (14) 4009-5458. Consultor empresarial - 4X4 Importados. Rua Prof. Euclides de Carvalho Campos, 75 – CECAP CEP 18606-123. Botucatu (SP) – Fone: (14) 8116-9738. </w:t>
    </w:r>
    <w:proofErr w:type="spellStart"/>
    <w:r w:rsidRPr="00753AC6">
      <w:rPr>
        <w:color w:val="auto"/>
        <w:sz w:val="20"/>
      </w:rPr>
      <w:t>E-mail</w:t>
    </w:r>
    <w:proofErr w:type="spellEnd"/>
    <w:r w:rsidRPr="00753AC6">
      <w:rPr>
        <w:color w:val="auto"/>
        <w:sz w:val="20"/>
      </w:rPr>
      <w:t xml:space="preserve">: </w:t>
    </w:r>
    <w:hyperlink r:id="rId1" w:history="1">
      <w:r w:rsidRPr="00753AC6">
        <w:rPr>
          <w:rStyle w:val="Hyperlink"/>
          <w:sz w:val="20"/>
        </w:rPr>
        <w:t>andrebarretto15@uol.com.br</w:t>
      </w:r>
    </w:hyperlink>
    <w:r w:rsidRPr="00753AC6">
      <w:rPr>
        <w:color w:val="auto"/>
        <w:sz w:val="20"/>
      </w:rPr>
      <w:t>.</w:t>
    </w:r>
  </w:p>
  <w:p w:rsidR="00B474C5" w:rsidRDefault="00B474C5">
    <w:pPr>
      <w:pStyle w:val="Rodap"/>
    </w:pPr>
  </w:p>
  <w:p w:rsidR="00A00213" w:rsidRPr="00A00213" w:rsidRDefault="00A00213" w:rsidP="00A00213">
    <w:pPr>
      <w:pStyle w:val="Rodap"/>
      <w:tabs>
        <w:tab w:val="clear" w:pos="8504"/>
        <w:tab w:val="right" w:pos="8789"/>
      </w:tabs>
      <w:rPr>
        <w:rFonts w:ascii="Times New Roman" w:hAnsi="Times New Roman"/>
        <w:sz w:val="20"/>
        <w:szCs w:val="20"/>
        <w:lang w:val="en-US"/>
      </w:rPr>
    </w:pPr>
    <w:proofErr w:type="spellStart"/>
    <w:r w:rsidRPr="003333D4">
      <w:rPr>
        <w:rFonts w:ascii="Times New Roman" w:hAnsi="Times New Roman"/>
        <w:i/>
        <w:sz w:val="20"/>
        <w:szCs w:val="20"/>
      </w:rPr>
      <w:t>Tekhne</w:t>
    </w:r>
    <w:proofErr w:type="spellEnd"/>
    <w:r w:rsidRPr="003333D4">
      <w:rPr>
        <w:rFonts w:ascii="Times New Roman" w:hAnsi="Times New Roman"/>
        <w:i/>
        <w:sz w:val="20"/>
        <w:szCs w:val="20"/>
      </w:rPr>
      <w:t xml:space="preserve"> e Logos</w:t>
    </w:r>
    <w:r w:rsidRPr="003333D4">
      <w:rPr>
        <w:rFonts w:ascii="Times New Roman" w:hAnsi="Times New Roman"/>
        <w:sz w:val="20"/>
        <w:szCs w:val="20"/>
      </w:rPr>
      <w:t>, Botucatu, SP, v.4, n.2, Agosto, 2013. ISSN 2176 - 4808</w:t>
    </w:r>
    <w:r w:rsidRPr="003333D4">
      <w:rPr>
        <w:rFonts w:ascii="Times New Roman" w:hAnsi="Times New Roman"/>
        <w:sz w:val="20"/>
        <w:szCs w:val="20"/>
      </w:rPr>
      <w:tab/>
    </w:r>
    <w:sdt>
      <w:sdtPr>
        <w:rPr>
          <w:rFonts w:ascii="Times New Roman" w:hAnsi="Times New Roman"/>
          <w:sz w:val="20"/>
          <w:szCs w:val="20"/>
        </w:rPr>
        <w:id w:val="654815"/>
        <w:docPartObj>
          <w:docPartGallery w:val="Page Numbers (Bottom of Page)"/>
          <w:docPartUnique/>
        </w:docPartObj>
      </w:sdtPr>
      <w:sdtContent/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13" w:rsidRPr="00A00213" w:rsidRDefault="00A00213" w:rsidP="00A00213">
    <w:pPr>
      <w:pStyle w:val="Rodap"/>
      <w:tabs>
        <w:tab w:val="clear" w:pos="8504"/>
        <w:tab w:val="right" w:pos="9356"/>
      </w:tabs>
      <w:rPr>
        <w:rFonts w:ascii="Times New Roman" w:hAnsi="Times New Roman"/>
        <w:sz w:val="20"/>
        <w:szCs w:val="20"/>
        <w:lang w:val="en-US"/>
      </w:rPr>
    </w:pPr>
    <w:proofErr w:type="spellStart"/>
    <w:r w:rsidRPr="003333D4">
      <w:rPr>
        <w:rFonts w:ascii="Times New Roman" w:hAnsi="Times New Roman"/>
        <w:i/>
        <w:sz w:val="20"/>
        <w:szCs w:val="20"/>
      </w:rPr>
      <w:t>Tekhne</w:t>
    </w:r>
    <w:proofErr w:type="spellEnd"/>
    <w:r w:rsidRPr="003333D4">
      <w:rPr>
        <w:rFonts w:ascii="Times New Roman" w:hAnsi="Times New Roman"/>
        <w:i/>
        <w:sz w:val="20"/>
        <w:szCs w:val="20"/>
      </w:rPr>
      <w:t xml:space="preserve"> e Logos</w:t>
    </w:r>
    <w:r w:rsidRPr="003333D4">
      <w:rPr>
        <w:rFonts w:ascii="Times New Roman" w:hAnsi="Times New Roman"/>
        <w:sz w:val="20"/>
        <w:szCs w:val="20"/>
      </w:rPr>
      <w:t>, Botucatu, SP, v.4, n.2, Agosto, 2013. ISSN 2176 - 4808</w:t>
    </w:r>
    <w:r w:rsidRPr="003333D4">
      <w:rPr>
        <w:rFonts w:ascii="Times New Roman" w:hAnsi="Times New Roman"/>
        <w:sz w:val="20"/>
        <w:szCs w:val="20"/>
      </w:rPr>
      <w:tab/>
    </w:r>
    <w:sdt>
      <w:sdtPr>
        <w:rPr>
          <w:rFonts w:ascii="Times New Roman" w:hAnsi="Times New Roman"/>
          <w:sz w:val="20"/>
          <w:szCs w:val="20"/>
        </w:rPr>
        <w:id w:val="654871"/>
        <w:docPartObj>
          <w:docPartGallery w:val="Page Numbers (Bottom of Page)"/>
          <w:docPartUnique/>
        </w:docPartObj>
      </w:sdtPr>
      <w:sdtContent>
        <w:r w:rsidR="0096592E" w:rsidRPr="003333D4">
          <w:rPr>
            <w:rFonts w:ascii="Times New Roman" w:hAnsi="Times New Roman"/>
            <w:sz w:val="20"/>
            <w:szCs w:val="20"/>
          </w:rPr>
          <w:fldChar w:fldCharType="begin"/>
        </w:r>
        <w:r w:rsidRPr="003333D4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96592E" w:rsidRPr="003333D4">
          <w:rPr>
            <w:rFonts w:ascii="Times New Roman" w:hAnsi="Times New Roman"/>
            <w:sz w:val="20"/>
            <w:szCs w:val="20"/>
          </w:rPr>
          <w:fldChar w:fldCharType="separate"/>
        </w:r>
        <w:r w:rsidR="005E546F" w:rsidRPr="005E546F">
          <w:rPr>
            <w:rFonts w:ascii="Times New Roman" w:hAnsi="Times New Roman" w:cstheme="minorBidi"/>
            <w:noProof/>
            <w:sz w:val="20"/>
            <w:szCs w:val="20"/>
          </w:rPr>
          <w:t>108</w:t>
        </w:r>
        <w:r w:rsidR="0096592E" w:rsidRPr="003333D4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4DE" w:rsidRDefault="004564DE" w:rsidP="00753AC6">
      <w:pPr>
        <w:spacing w:line="240" w:lineRule="auto"/>
      </w:pPr>
      <w:r>
        <w:separator/>
      </w:r>
    </w:p>
  </w:footnote>
  <w:footnote w:type="continuationSeparator" w:id="0">
    <w:p w:rsidR="004564DE" w:rsidRDefault="004564DE" w:rsidP="00753A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31371"/>
    <w:multiLevelType w:val="hybridMultilevel"/>
    <w:tmpl w:val="399C653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6D13C5D"/>
    <w:multiLevelType w:val="hybridMultilevel"/>
    <w:tmpl w:val="D79AB48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A35C8A"/>
    <w:multiLevelType w:val="hybridMultilevel"/>
    <w:tmpl w:val="A48863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422BEB"/>
    <w:multiLevelType w:val="hybridMultilevel"/>
    <w:tmpl w:val="31A4BC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DA5"/>
    <w:rsid w:val="000408EE"/>
    <w:rsid w:val="000548B9"/>
    <w:rsid w:val="000627F7"/>
    <w:rsid w:val="000815BE"/>
    <w:rsid w:val="00084119"/>
    <w:rsid w:val="000A3114"/>
    <w:rsid w:val="000B0E4F"/>
    <w:rsid w:val="000C5C8F"/>
    <w:rsid w:val="000D1060"/>
    <w:rsid w:val="000E361F"/>
    <w:rsid w:val="000E5966"/>
    <w:rsid w:val="000E6B06"/>
    <w:rsid w:val="00105934"/>
    <w:rsid w:val="00142476"/>
    <w:rsid w:val="00151D52"/>
    <w:rsid w:val="00156DA6"/>
    <w:rsid w:val="00192A9A"/>
    <w:rsid w:val="00197F0B"/>
    <w:rsid w:val="001B4DA5"/>
    <w:rsid w:val="001D7B57"/>
    <w:rsid w:val="001E0513"/>
    <w:rsid w:val="001E39BC"/>
    <w:rsid w:val="001E3B03"/>
    <w:rsid w:val="001E6606"/>
    <w:rsid w:val="00221FFD"/>
    <w:rsid w:val="00231D07"/>
    <w:rsid w:val="0025131B"/>
    <w:rsid w:val="00256DD8"/>
    <w:rsid w:val="002610D5"/>
    <w:rsid w:val="00280FB4"/>
    <w:rsid w:val="00292DA6"/>
    <w:rsid w:val="0029643B"/>
    <w:rsid w:val="002A19E8"/>
    <w:rsid w:val="003050E5"/>
    <w:rsid w:val="00314F01"/>
    <w:rsid w:val="00316F25"/>
    <w:rsid w:val="0032500D"/>
    <w:rsid w:val="00327DC1"/>
    <w:rsid w:val="00365771"/>
    <w:rsid w:val="003666A6"/>
    <w:rsid w:val="00376060"/>
    <w:rsid w:val="00393D35"/>
    <w:rsid w:val="00396151"/>
    <w:rsid w:val="003A13E2"/>
    <w:rsid w:val="003A7ADE"/>
    <w:rsid w:val="003A7C2E"/>
    <w:rsid w:val="003B5792"/>
    <w:rsid w:val="003C61E0"/>
    <w:rsid w:val="003D016A"/>
    <w:rsid w:val="003D29B3"/>
    <w:rsid w:val="003E3422"/>
    <w:rsid w:val="003E4F8F"/>
    <w:rsid w:val="003F7597"/>
    <w:rsid w:val="00421482"/>
    <w:rsid w:val="004564DE"/>
    <w:rsid w:val="00474AC3"/>
    <w:rsid w:val="0048098E"/>
    <w:rsid w:val="004A1548"/>
    <w:rsid w:val="004B1ADF"/>
    <w:rsid w:val="004C721D"/>
    <w:rsid w:val="004D2850"/>
    <w:rsid w:val="004D30F5"/>
    <w:rsid w:val="004F34DA"/>
    <w:rsid w:val="004F7213"/>
    <w:rsid w:val="00507EC0"/>
    <w:rsid w:val="00512079"/>
    <w:rsid w:val="005217F7"/>
    <w:rsid w:val="00531D18"/>
    <w:rsid w:val="00543FFB"/>
    <w:rsid w:val="00550822"/>
    <w:rsid w:val="00557D56"/>
    <w:rsid w:val="00570E4F"/>
    <w:rsid w:val="00584318"/>
    <w:rsid w:val="00595516"/>
    <w:rsid w:val="005A749F"/>
    <w:rsid w:val="005C5C37"/>
    <w:rsid w:val="005D135C"/>
    <w:rsid w:val="005D218C"/>
    <w:rsid w:val="005D7526"/>
    <w:rsid w:val="005E546F"/>
    <w:rsid w:val="00606421"/>
    <w:rsid w:val="006064B6"/>
    <w:rsid w:val="00611353"/>
    <w:rsid w:val="00630B47"/>
    <w:rsid w:val="0063112C"/>
    <w:rsid w:val="0063347E"/>
    <w:rsid w:val="0063671F"/>
    <w:rsid w:val="006451B5"/>
    <w:rsid w:val="006503BC"/>
    <w:rsid w:val="0065147C"/>
    <w:rsid w:val="006547F0"/>
    <w:rsid w:val="00672FFE"/>
    <w:rsid w:val="00692468"/>
    <w:rsid w:val="00695CE7"/>
    <w:rsid w:val="006B12B8"/>
    <w:rsid w:val="006D366A"/>
    <w:rsid w:val="006F5E20"/>
    <w:rsid w:val="00730F19"/>
    <w:rsid w:val="00744C01"/>
    <w:rsid w:val="00753AC6"/>
    <w:rsid w:val="007566C1"/>
    <w:rsid w:val="00760508"/>
    <w:rsid w:val="0076189F"/>
    <w:rsid w:val="00762F9B"/>
    <w:rsid w:val="00770CD3"/>
    <w:rsid w:val="00772A81"/>
    <w:rsid w:val="0077347F"/>
    <w:rsid w:val="007804CF"/>
    <w:rsid w:val="00794A66"/>
    <w:rsid w:val="007973CB"/>
    <w:rsid w:val="007B644F"/>
    <w:rsid w:val="007C2880"/>
    <w:rsid w:val="007D2B95"/>
    <w:rsid w:val="007D4FAF"/>
    <w:rsid w:val="007F306B"/>
    <w:rsid w:val="008008F4"/>
    <w:rsid w:val="00803280"/>
    <w:rsid w:val="00821A54"/>
    <w:rsid w:val="00826D37"/>
    <w:rsid w:val="00841CA7"/>
    <w:rsid w:val="00890C68"/>
    <w:rsid w:val="008B1DB4"/>
    <w:rsid w:val="008D4D10"/>
    <w:rsid w:val="008E461F"/>
    <w:rsid w:val="0091747E"/>
    <w:rsid w:val="00921D94"/>
    <w:rsid w:val="0092433D"/>
    <w:rsid w:val="00926265"/>
    <w:rsid w:val="00954742"/>
    <w:rsid w:val="00963C64"/>
    <w:rsid w:val="0096592E"/>
    <w:rsid w:val="00971181"/>
    <w:rsid w:val="009747DE"/>
    <w:rsid w:val="0098153A"/>
    <w:rsid w:val="00991D5D"/>
    <w:rsid w:val="00993F37"/>
    <w:rsid w:val="009A4D19"/>
    <w:rsid w:val="009B3A9C"/>
    <w:rsid w:val="009B3D53"/>
    <w:rsid w:val="009B4544"/>
    <w:rsid w:val="009D363F"/>
    <w:rsid w:val="009E5A7C"/>
    <w:rsid w:val="009F1F54"/>
    <w:rsid w:val="009F2C96"/>
    <w:rsid w:val="00A00213"/>
    <w:rsid w:val="00A033BB"/>
    <w:rsid w:val="00A0380B"/>
    <w:rsid w:val="00A3197B"/>
    <w:rsid w:val="00A44BFF"/>
    <w:rsid w:val="00A63852"/>
    <w:rsid w:val="00A673C2"/>
    <w:rsid w:val="00A949D8"/>
    <w:rsid w:val="00AB3E31"/>
    <w:rsid w:val="00AD1263"/>
    <w:rsid w:val="00AD4BDE"/>
    <w:rsid w:val="00AE12DE"/>
    <w:rsid w:val="00AE3AB6"/>
    <w:rsid w:val="00AE47A9"/>
    <w:rsid w:val="00B1248B"/>
    <w:rsid w:val="00B41A2C"/>
    <w:rsid w:val="00B43293"/>
    <w:rsid w:val="00B45207"/>
    <w:rsid w:val="00B473E3"/>
    <w:rsid w:val="00B474C5"/>
    <w:rsid w:val="00B5178C"/>
    <w:rsid w:val="00B644A4"/>
    <w:rsid w:val="00B653F6"/>
    <w:rsid w:val="00B71A88"/>
    <w:rsid w:val="00B81963"/>
    <w:rsid w:val="00B83644"/>
    <w:rsid w:val="00B922F4"/>
    <w:rsid w:val="00BB1AC2"/>
    <w:rsid w:val="00BB6FA1"/>
    <w:rsid w:val="00BC5741"/>
    <w:rsid w:val="00BC7F42"/>
    <w:rsid w:val="00BE3983"/>
    <w:rsid w:val="00C072B9"/>
    <w:rsid w:val="00C10ECC"/>
    <w:rsid w:val="00C21AE3"/>
    <w:rsid w:val="00C463C0"/>
    <w:rsid w:val="00C50EA3"/>
    <w:rsid w:val="00C60B65"/>
    <w:rsid w:val="00C65451"/>
    <w:rsid w:val="00C73DC0"/>
    <w:rsid w:val="00CB4944"/>
    <w:rsid w:val="00CB6DBA"/>
    <w:rsid w:val="00CC3C35"/>
    <w:rsid w:val="00CE260A"/>
    <w:rsid w:val="00D125BC"/>
    <w:rsid w:val="00D7013B"/>
    <w:rsid w:val="00D7344F"/>
    <w:rsid w:val="00D74981"/>
    <w:rsid w:val="00D7745A"/>
    <w:rsid w:val="00D77D2A"/>
    <w:rsid w:val="00DA1D02"/>
    <w:rsid w:val="00DA65F3"/>
    <w:rsid w:val="00DB704E"/>
    <w:rsid w:val="00DF758A"/>
    <w:rsid w:val="00E040C6"/>
    <w:rsid w:val="00E25861"/>
    <w:rsid w:val="00E73CC3"/>
    <w:rsid w:val="00E80131"/>
    <w:rsid w:val="00EC6033"/>
    <w:rsid w:val="00ED04B8"/>
    <w:rsid w:val="00ED52F8"/>
    <w:rsid w:val="00EE1FAD"/>
    <w:rsid w:val="00EE7986"/>
    <w:rsid w:val="00EE7B01"/>
    <w:rsid w:val="00F31A91"/>
    <w:rsid w:val="00F32CCD"/>
    <w:rsid w:val="00F410E9"/>
    <w:rsid w:val="00F54F73"/>
    <w:rsid w:val="00F61543"/>
    <w:rsid w:val="00F6408D"/>
    <w:rsid w:val="00F8011E"/>
    <w:rsid w:val="00F92948"/>
    <w:rsid w:val="00F96DE7"/>
    <w:rsid w:val="00FA31C3"/>
    <w:rsid w:val="00FB1E05"/>
    <w:rsid w:val="00FB430D"/>
    <w:rsid w:val="00FD0058"/>
    <w:rsid w:val="00FD2340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0D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01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rsid w:val="00F8011E"/>
    <w:rPr>
      <w:color w:val="0000FF"/>
      <w:u w:val="single"/>
    </w:rPr>
  </w:style>
  <w:style w:type="character" w:customStyle="1" w:styleId="longtext1">
    <w:name w:val="long_text1"/>
    <w:basedOn w:val="Fontepargpadro"/>
    <w:rsid w:val="00280FB4"/>
    <w:rPr>
      <w:sz w:val="22"/>
      <w:szCs w:val="22"/>
    </w:rPr>
  </w:style>
  <w:style w:type="paragraph" w:styleId="NormalWeb">
    <w:name w:val="Normal (Web)"/>
    <w:basedOn w:val="Normal"/>
    <w:rsid w:val="00231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EE7986"/>
    <w:rPr>
      <w:b/>
      <w:bCs/>
    </w:rPr>
  </w:style>
  <w:style w:type="character" w:customStyle="1" w:styleId="hps">
    <w:name w:val="hps"/>
    <w:basedOn w:val="Fontepargpadro"/>
    <w:rsid w:val="00C60B65"/>
  </w:style>
  <w:style w:type="paragraph" w:customStyle="1" w:styleId="A1">
    <w:name w:val="A1"/>
    <w:basedOn w:val="Normal"/>
    <w:qFormat/>
    <w:rsid w:val="000548B9"/>
    <w:pPr>
      <w:tabs>
        <w:tab w:val="left" w:pos="1134"/>
      </w:tabs>
      <w:jc w:val="center"/>
    </w:pPr>
    <w:rPr>
      <w:rFonts w:ascii="Arial" w:hAnsi="Arial" w:cs="Arial"/>
      <w:b/>
      <w:sz w:val="24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753A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3AC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53A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AC6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4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4C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00D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01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rsid w:val="00F8011E"/>
    <w:rPr>
      <w:color w:val="0000FF"/>
      <w:u w:val="single"/>
    </w:rPr>
  </w:style>
  <w:style w:type="character" w:customStyle="1" w:styleId="longtext1">
    <w:name w:val="long_text1"/>
    <w:basedOn w:val="Fontepargpadro"/>
    <w:rsid w:val="00280FB4"/>
    <w:rPr>
      <w:sz w:val="22"/>
      <w:szCs w:val="22"/>
    </w:rPr>
  </w:style>
  <w:style w:type="paragraph" w:styleId="NormalWeb">
    <w:name w:val="Normal (Web)"/>
    <w:basedOn w:val="Normal"/>
    <w:rsid w:val="00231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EE7986"/>
    <w:rPr>
      <w:b/>
      <w:bCs/>
    </w:rPr>
  </w:style>
  <w:style w:type="character" w:customStyle="1" w:styleId="hps">
    <w:name w:val="hps"/>
    <w:basedOn w:val="Fontepargpadro"/>
    <w:rsid w:val="00C60B65"/>
  </w:style>
  <w:style w:type="paragraph" w:customStyle="1" w:styleId="A1">
    <w:name w:val="A1"/>
    <w:basedOn w:val="Normal"/>
    <w:qFormat/>
    <w:rsid w:val="000548B9"/>
    <w:pPr>
      <w:tabs>
        <w:tab w:val="left" w:pos="1134"/>
      </w:tabs>
      <w:jc w:val="center"/>
    </w:pPr>
    <w:rPr>
      <w:rFonts w:ascii="Arial" w:hAnsi="Arial" w:cs="Arial"/>
      <w:b/>
      <w:sz w:val="24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753A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3AC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53A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3AC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bifisa.org.br/noticias_ver.asp?new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barretto15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CE67-8F46-42E7-B385-33622FD1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3016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19269</CharactersWithSpaces>
  <SharedDoc>false</SharedDoc>
  <HLinks>
    <vt:vector size="6" baseType="variant">
      <vt:variant>
        <vt:i4>8257538</vt:i4>
      </vt:variant>
      <vt:variant>
        <vt:i4>0</vt:i4>
      </vt:variant>
      <vt:variant>
        <vt:i4>0</vt:i4>
      </vt:variant>
      <vt:variant>
        <vt:i4>5</vt:i4>
      </vt:variant>
      <vt:variant>
        <vt:lpwstr>http://www.abifisa.org.br/noticias_ver.asp?news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rsilva</cp:lastModifiedBy>
  <cp:revision>7</cp:revision>
  <cp:lastPrinted>2013-08-28T00:58:00Z</cp:lastPrinted>
  <dcterms:created xsi:type="dcterms:W3CDTF">2013-08-21T00:02:00Z</dcterms:created>
  <dcterms:modified xsi:type="dcterms:W3CDTF">2013-08-28T01:01:00Z</dcterms:modified>
</cp:coreProperties>
</file>